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C0C" w:rsidRPr="00B13798" w:rsidRDefault="00B13798" w:rsidP="008A6C0C">
      <w:pPr>
        <w:tabs>
          <w:tab w:val="left" w:pos="5620"/>
        </w:tabs>
        <w:jc w:val="center"/>
        <w:rPr>
          <w:rFonts w:ascii="Arial" w:hAnsi="Arial" w:cs="Arial"/>
          <w:b/>
          <w:bCs/>
          <w:sz w:val="28"/>
          <w:szCs w:val="28"/>
        </w:rPr>
      </w:pPr>
      <w:r w:rsidRPr="00B13798">
        <w:rPr>
          <w:rFonts w:ascii="Arial" w:hAnsi="Arial" w:cs="Arial"/>
          <w:b/>
          <w:bCs/>
          <w:sz w:val="28"/>
          <w:szCs w:val="28"/>
        </w:rPr>
        <w:t xml:space="preserve">  </w:t>
      </w:r>
      <w:r w:rsidR="008A6C0C" w:rsidRPr="00B13798">
        <w:rPr>
          <w:rFonts w:ascii="Arial" w:hAnsi="Arial" w:cs="Arial"/>
          <w:b/>
          <w:bCs/>
          <w:sz w:val="28"/>
          <w:szCs w:val="28"/>
        </w:rPr>
        <w:t>АДМИНИСТРАЦИЯ</w:t>
      </w:r>
    </w:p>
    <w:p w:rsidR="008A6C0C" w:rsidRPr="00B13798" w:rsidRDefault="00F95180" w:rsidP="008A6C0C">
      <w:pPr>
        <w:tabs>
          <w:tab w:val="left" w:pos="5620"/>
        </w:tabs>
        <w:jc w:val="center"/>
        <w:rPr>
          <w:rFonts w:ascii="Arial" w:hAnsi="Arial" w:cs="Arial"/>
          <w:b/>
          <w:bCs/>
          <w:sz w:val="28"/>
          <w:szCs w:val="28"/>
        </w:rPr>
      </w:pPr>
      <w:r w:rsidRPr="00B13798">
        <w:rPr>
          <w:rFonts w:ascii="Arial" w:hAnsi="Arial" w:cs="Arial"/>
          <w:b/>
          <w:bCs/>
          <w:sz w:val="28"/>
          <w:szCs w:val="28"/>
        </w:rPr>
        <w:t>ВЕРЕТЕНИНСКОГО</w:t>
      </w:r>
      <w:r w:rsidR="008A6C0C" w:rsidRPr="00B13798">
        <w:rPr>
          <w:rFonts w:ascii="Arial" w:hAnsi="Arial" w:cs="Arial"/>
          <w:b/>
          <w:bCs/>
          <w:sz w:val="28"/>
          <w:szCs w:val="28"/>
        </w:rPr>
        <w:t xml:space="preserve"> СЕЛЬСОВЕТА</w:t>
      </w:r>
    </w:p>
    <w:p w:rsidR="008A6C0C" w:rsidRPr="00B13798" w:rsidRDefault="00F95180" w:rsidP="008A6C0C">
      <w:pPr>
        <w:tabs>
          <w:tab w:val="left" w:pos="5620"/>
        </w:tabs>
        <w:jc w:val="center"/>
        <w:rPr>
          <w:rFonts w:ascii="Arial" w:hAnsi="Arial" w:cs="Arial"/>
          <w:b/>
          <w:bCs/>
          <w:sz w:val="28"/>
          <w:szCs w:val="28"/>
        </w:rPr>
      </w:pPr>
      <w:r w:rsidRPr="00B13798">
        <w:rPr>
          <w:rFonts w:ascii="Arial" w:hAnsi="Arial" w:cs="Arial"/>
          <w:b/>
          <w:bCs/>
          <w:sz w:val="28"/>
          <w:szCs w:val="28"/>
        </w:rPr>
        <w:t>ЖЕЛЕЗНОГОРСКОГО</w:t>
      </w:r>
      <w:r w:rsidR="008A6C0C" w:rsidRPr="00B13798">
        <w:rPr>
          <w:rFonts w:ascii="Arial" w:hAnsi="Arial" w:cs="Arial"/>
          <w:b/>
          <w:bCs/>
          <w:sz w:val="28"/>
          <w:szCs w:val="28"/>
        </w:rPr>
        <w:t xml:space="preserve"> РАЙОНА КУРСКОЙ ОБЛАСТИ</w:t>
      </w:r>
    </w:p>
    <w:p w:rsidR="008A6C0C" w:rsidRPr="00B13798" w:rsidRDefault="008A6C0C" w:rsidP="008A6C0C">
      <w:pPr>
        <w:tabs>
          <w:tab w:val="left" w:pos="5620"/>
        </w:tabs>
        <w:jc w:val="center"/>
        <w:rPr>
          <w:rFonts w:ascii="Arial" w:hAnsi="Arial" w:cs="Arial"/>
          <w:b/>
          <w:bCs/>
          <w:sz w:val="28"/>
          <w:szCs w:val="28"/>
        </w:rPr>
      </w:pPr>
    </w:p>
    <w:p w:rsidR="008A6C0C" w:rsidRPr="00B13798" w:rsidRDefault="008A6C0C" w:rsidP="008A6C0C">
      <w:pPr>
        <w:tabs>
          <w:tab w:val="left" w:pos="5620"/>
        </w:tabs>
        <w:jc w:val="center"/>
        <w:rPr>
          <w:rFonts w:ascii="Arial" w:hAnsi="Arial" w:cs="Arial"/>
          <w:b/>
          <w:bCs/>
          <w:sz w:val="28"/>
          <w:szCs w:val="28"/>
        </w:rPr>
      </w:pPr>
      <w:r w:rsidRPr="00B13798">
        <w:rPr>
          <w:rFonts w:ascii="Arial" w:hAnsi="Arial" w:cs="Arial"/>
          <w:b/>
          <w:bCs/>
          <w:sz w:val="28"/>
          <w:szCs w:val="28"/>
        </w:rPr>
        <w:t>ПОСТАНОВЛЕНИЕ</w:t>
      </w:r>
    </w:p>
    <w:p w:rsidR="008A6C0C" w:rsidRPr="00B13798" w:rsidRDefault="008A6C0C" w:rsidP="008A6C0C">
      <w:pPr>
        <w:tabs>
          <w:tab w:val="left" w:pos="5620"/>
        </w:tabs>
        <w:jc w:val="center"/>
        <w:rPr>
          <w:rFonts w:ascii="Arial" w:hAnsi="Arial" w:cs="Arial"/>
          <w:b/>
          <w:bCs/>
          <w:sz w:val="28"/>
          <w:szCs w:val="28"/>
        </w:rPr>
      </w:pPr>
    </w:p>
    <w:p w:rsidR="008A6C0C" w:rsidRPr="00B13798" w:rsidRDefault="008A6C0C" w:rsidP="008A6C0C">
      <w:pPr>
        <w:jc w:val="center"/>
        <w:rPr>
          <w:rFonts w:ascii="Arial" w:hAnsi="Arial" w:cs="Arial"/>
          <w:b/>
          <w:bCs/>
          <w:sz w:val="28"/>
          <w:szCs w:val="28"/>
        </w:rPr>
      </w:pPr>
      <w:r w:rsidRPr="00B13798">
        <w:rPr>
          <w:rFonts w:ascii="Arial" w:hAnsi="Arial" w:cs="Arial"/>
          <w:b/>
          <w:bCs/>
          <w:sz w:val="28"/>
          <w:szCs w:val="28"/>
        </w:rPr>
        <w:t xml:space="preserve">от   </w:t>
      </w:r>
      <w:r w:rsidR="00F95180" w:rsidRPr="00B13798">
        <w:rPr>
          <w:rFonts w:ascii="Arial" w:hAnsi="Arial" w:cs="Arial"/>
          <w:b/>
          <w:bCs/>
          <w:sz w:val="28"/>
          <w:szCs w:val="28"/>
        </w:rPr>
        <w:t xml:space="preserve">02 июня </w:t>
      </w:r>
      <w:proofErr w:type="gramStart"/>
      <w:r w:rsidR="00F95180" w:rsidRPr="00B13798">
        <w:rPr>
          <w:rFonts w:ascii="Arial" w:hAnsi="Arial" w:cs="Arial"/>
          <w:b/>
          <w:bCs/>
          <w:sz w:val="28"/>
          <w:szCs w:val="28"/>
        </w:rPr>
        <w:t>2014</w:t>
      </w:r>
      <w:r w:rsidRPr="00B13798">
        <w:rPr>
          <w:rFonts w:ascii="Arial" w:hAnsi="Arial" w:cs="Arial"/>
          <w:b/>
          <w:bCs/>
          <w:sz w:val="28"/>
          <w:szCs w:val="28"/>
        </w:rPr>
        <w:t xml:space="preserve">  г.</w:t>
      </w:r>
      <w:proofErr w:type="gramEnd"/>
      <w:r w:rsidRPr="00B13798">
        <w:rPr>
          <w:rFonts w:ascii="Arial" w:hAnsi="Arial" w:cs="Arial"/>
          <w:b/>
          <w:bCs/>
          <w:sz w:val="28"/>
          <w:szCs w:val="28"/>
        </w:rPr>
        <w:t xml:space="preserve">   № </w:t>
      </w:r>
      <w:r w:rsidR="00F95180" w:rsidRPr="00B13798">
        <w:rPr>
          <w:rFonts w:ascii="Arial" w:hAnsi="Arial" w:cs="Arial"/>
          <w:b/>
          <w:bCs/>
          <w:sz w:val="28"/>
          <w:szCs w:val="28"/>
        </w:rPr>
        <w:t>45</w:t>
      </w:r>
    </w:p>
    <w:p w:rsidR="008A6C0C" w:rsidRPr="00B13798" w:rsidRDefault="008A6C0C" w:rsidP="008A6C0C">
      <w:pPr>
        <w:jc w:val="center"/>
        <w:rPr>
          <w:rFonts w:ascii="Arial" w:hAnsi="Arial" w:cs="Arial"/>
          <w:b/>
          <w:bCs/>
          <w:sz w:val="28"/>
          <w:szCs w:val="28"/>
        </w:rPr>
      </w:pPr>
    </w:p>
    <w:p w:rsidR="008A6C0C" w:rsidRPr="00B13798" w:rsidRDefault="008A6C0C" w:rsidP="008A6C0C">
      <w:pPr>
        <w:pStyle w:val="1"/>
        <w:jc w:val="center"/>
        <w:rPr>
          <w:rFonts w:ascii="Arial" w:hAnsi="Arial" w:cs="Arial"/>
          <w:b/>
          <w:bCs/>
          <w:sz w:val="28"/>
          <w:szCs w:val="28"/>
        </w:rPr>
      </w:pPr>
      <w:r w:rsidRPr="00B13798">
        <w:rPr>
          <w:rFonts w:ascii="Arial" w:hAnsi="Arial" w:cs="Arial"/>
          <w:b/>
          <w:bCs/>
          <w:sz w:val="28"/>
          <w:szCs w:val="28"/>
        </w:rPr>
        <w:t>Об утверждении Административного Регламента</w:t>
      </w:r>
    </w:p>
    <w:p w:rsidR="008A6C0C" w:rsidRPr="00B13798" w:rsidRDefault="008A6C0C" w:rsidP="008A6C0C">
      <w:pPr>
        <w:pStyle w:val="1"/>
        <w:ind w:firstLine="709"/>
        <w:jc w:val="center"/>
        <w:rPr>
          <w:rFonts w:ascii="Arial" w:hAnsi="Arial" w:cs="Arial"/>
          <w:b/>
          <w:color w:val="000000"/>
          <w:sz w:val="28"/>
          <w:szCs w:val="28"/>
        </w:rPr>
      </w:pPr>
      <w:proofErr w:type="gramStart"/>
      <w:r w:rsidRPr="00B13798">
        <w:rPr>
          <w:rFonts w:ascii="Arial" w:hAnsi="Arial" w:cs="Arial"/>
          <w:b/>
          <w:bCs/>
          <w:sz w:val="28"/>
          <w:szCs w:val="28"/>
        </w:rPr>
        <w:t>предоставления  муниципальной</w:t>
      </w:r>
      <w:proofErr w:type="gramEnd"/>
      <w:r w:rsidRPr="00B13798">
        <w:rPr>
          <w:rFonts w:ascii="Arial" w:hAnsi="Arial" w:cs="Arial"/>
          <w:b/>
          <w:bCs/>
          <w:sz w:val="28"/>
          <w:szCs w:val="28"/>
        </w:rPr>
        <w:t xml:space="preserve">  услуги «Прием заявлений  и выдача документов о присвоение</w:t>
      </w:r>
      <w:r w:rsidR="00F95180" w:rsidRPr="00B13798">
        <w:rPr>
          <w:rFonts w:ascii="Arial" w:hAnsi="Arial" w:cs="Arial"/>
          <w:b/>
          <w:bCs/>
          <w:sz w:val="28"/>
          <w:szCs w:val="28"/>
        </w:rPr>
        <w:t xml:space="preserve">  </w:t>
      </w:r>
      <w:r w:rsidRPr="00B13798">
        <w:rPr>
          <w:rFonts w:ascii="Arial" w:hAnsi="Arial" w:cs="Arial"/>
          <w:b/>
          <w:bCs/>
          <w:sz w:val="28"/>
          <w:szCs w:val="28"/>
        </w:rPr>
        <w:t xml:space="preserve"> адресов объектам недвижимости  на  территории муниципального  образования «</w:t>
      </w:r>
      <w:proofErr w:type="spellStart"/>
      <w:r w:rsidR="00F95180" w:rsidRPr="00B13798">
        <w:rPr>
          <w:rFonts w:ascii="Arial" w:hAnsi="Arial" w:cs="Arial"/>
          <w:b/>
          <w:color w:val="000000"/>
          <w:sz w:val="28"/>
          <w:szCs w:val="28"/>
        </w:rPr>
        <w:t>Веретенинский</w:t>
      </w:r>
      <w:proofErr w:type="spellEnd"/>
      <w:r w:rsidRPr="00B13798">
        <w:rPr>
          <w:rFonts w:ascii="Arial" w:hAnsi="Arial" w:cs="Arial"/>
          <w:b/>
          <w:color w:val="000000"/>
          <w:sz w:val="28"/>
          <w:szCs w:val="28"/>
        </w:rPr>
        <w:t xml:space="preserve">   сельсовет»</w:t>
      </w:r>
      <w:r w:rsidR="00F95180" w:rsidRPr="00B13798">
        <w:rPr>
          <w:rFonts w:ascii="Arial" w:hAnsi="Arial" w:cs="Arial"/>
          <w:b/>
          <w:color w:val="000000"/>
          <w:sz w:val="28"/>
          <w:szCs w:val="28"/>
        </w:rPr>
        <w:t xml:space="preserve"> </w:t>
      </w:r>
      <w:proofErr w:type="spellStart"/>
      <w:r w:rsidR="00F95180" w:rsidRPr="00B13798">
        <w:rPr>
          <w:rFonts w:ascii="Arial" w:hAnsi="Arial" w:cs="Arial"/>
          <w:b/>
          <w:color w:val="000000"/>
          <w:sz w:val="28"/>
          <w:szCs w:val="28"/>
        </w:rPr>
        <w:t>Железногорского</w:t>
      </w:r>
      <w:proofErr w:type="spellEnd"/>
      <w:r w:rsidRPr="00B13798">
        <w:rPr>
          <w:rFonts w:ascii="Arial" w:hAnsi="Arial" w:cs="Arial"/>
          <w:b/>
          <w:color w:val="000000"/>
          <w:sz w:val="28"/>
          <w:szCs w:val="28"/>
        </w:rPr>
        <w:t xml:space="preserve"> района  Курской  области</w:t>
      </w:r>
    </w:p>
    <w:p w:rsidR="008A6C0C" w:rsidRPr="00B13798" w:rsidRDefault="008A6C0C" w:rsidP="008A6C0C">
      <w:pPr>
        <w:pStyle w:val="1"/>
        <w:ind w:firstLine="709"/>
        <w:jc w:val="center"/>
        <w:rPr>
          <w:rFonts w:ascii="Arial" w:hAnsi="Arial" w:cs="Arial"/>
          <w:sz w:val="28"/>
          <w:szCs w:val="28"/>
        </w:rPr>
      </w:pPr>
    </w:p>
    <w:p w:rsidR="008A6C0C" w:rsidRPr="000D547C" w:rsidRDefault="008A6C0C" w:rsidP="008A6C0C">
      <w:pPr>
        <w:pStyle w:val="1"/>
        <w:ind w:firstLine="709"/>
        <w:jc w:val="both"/>
        <w:rPr>
          <w:rFonts w:ascii="Arial" w:hAnsi="Arial" w:cs="Arial"/>
          <w:sz w:val="24"/>
          <w:szCs w:val="24"/>
        </w:rPr>
      </w:pPr>
      <w:r w:rsidRPr="000D547C">
        <w:rPr>
          <w:rFonts w:ascii="Arial" w:hAnsi="Arial" w:cs="Arial"/>
          <w:sz w:val="24"/>
          <w:szCs w:val="24"/>
        </w:rPr>
        <w:t>В соответствии  с Федеральным законом от  06.10.2003 г. 131-ФЗ  «Об общих принципах</w:t>
      </w:r>
      <w:r>
        <w:rPr>
          <w:rFonts w:ascii="Arial" w:hAnsi="Arial" w:cs="Arial"/>
          <w:sz w:val="24"/>
          <w:szCs w:val="24"/>
        </w:rPr>
        <w:t xml:space="preserve">  </w:t>
      </w:r>
      <w:r w:rsidRPr="000D547C">
        <w:rPr>
          <w:rFonts w:ascii="Arial" w:hAnsi="Arial" w:cs="Arial"/>
          <w:sz w:val="24"/>
          <w:szCs w:val="24"/>
        </w:rPr>
        <w:t>организации местного самоупр</w:t>
      </w:r>
      <w:r w:rsidR="00B13798">
        <w:rPr>
          <w:rFonts w:ascii="Arial" w:hAnsi="Arial" w:cs="Arial"/>
          <w:sz w:val="24"/>
          <w:szCs w:val="24"/>
        </w:rPr>
        <w:t>авления в Российской Федерации», Федеральным законом от 27 июля 2010 года № 210-ФЗ «Об организации предоставления государственных и муниципальных услуг»</w:t>
      </w:r>
      <w:r w:rsidRPr="000D547C">
        <w:rPr>
          <w:rFonts w:ascii="Arial" w:hAnsi="Arial" w:cs="Arial"/>
          <w:sz w:val="24"/>
          <w:szCs w:val="24"/>
        </w:rPr>
        <w:t xml:space="preserve"> и в целях определения порядка деятельности</w:t>
      </w:r>
      <w:r w:rsidR="00F95180">
        <w:rPr>
          <w:rFonts w:ascii="Arial" w:hAnsi="Arial" w:cs="Arial"/>
          <w:sz w:val="24"/>
          <w:szCs w:val="24"/>
        </w:rPr>
        <w:t xml:space="preserve"> Администрации </w:t>
      </w:r>
      <w:proofErr w:type="spellStart"/>
      <w:r w:rsidR="00F95180">
        <w:rPr>
          <w:rFonts w:ascii="Arial" w:hAnsi="Arial" w:cs="Arial"/>
          <w:sz w:val="24"/>
          <w:szCs w:val="24"/>
        </w:rPr>
        <w:t>Веретенинского</w:t>
      </w:r>
      <w:proofErr w:type="spellEnd"/>
      <w:r w:rsidRPr="000D547C">
        <w:rPr>
          <w:rFonts w:ascii="Arial" w:hAnsi="Arial" w:cs="Arial"/>
          <w:sz w:val="24"/>
          <w:szCs w:val="24"/>
        </w:rPr>
        <w:t xml:space="preserve">  сельсовета  и предоставлению  муниципальной  услуги в виде  </w:t>
      </w:r>
      <w:r>
        <w:rPr>
          <w:rFonts w:ascii="Arial" w:hAnsi="Arial" w:cs="Arial"/>
          <w:sz w:val="24"/>
          <w:szCs w:val="24"/>
        </w:rPr>
        <w:t xml:space="preserve">присвоения (уточнения) адресов объектам недвижимого имущества </w:t>
      </w:r>
      <w:r w:rsidRPr="000D547C">
        <w:rPr>
          <w:rFonts w:ascii="Arial" w:hAnsi="Arial" w:cs="Arial"/>
          <w:sz w:val="24"/>
          <w:szCs w:val="24"/>
        </w:rPr>
        <w:t xml:space="preserve"> </w:t>
      </w:r>
      <w:r w:rsidR="00F95180">
        <w:rPr>
          <w:rFonts w:ascii="Arial" w:hAnsi="Arial" w:cs="Arial"/>
          <w:sz w:val="24"/>
          <w:szCs w:val="24"/>
        </w:rPr>
        <w:t xml:space="preserve">администрацией </w:t>
      </w:r>
      <w:proofErr w:type="spellStart"/>
      <w:r w:rsidR="00F95180">
        <w:rPr>
          <w:rFonts w:ascii="Arial" w:hAnsi="Arial" w:cs="Arial"/>
          <w:sz w:val="24"/>
          <w:szCs w:val="24"/>
        </w:rPr>
        <w:t>Веретенинского</w:t>
      </w:r>
      <w:proofErr w:type="spellEnd"/>
      <w:r w:rsidR="00F95180">
        <w:rPr>
          <w:rFonts w:ascii="Arial" w:hAnsi="Arial" w:cs="Arial"/>
          <w:sz w:val="24"/>
          <w:szCs w:val="24"/>
        </w:rPr>
        <w:t xml:space="preserve">  сельсовета   </w:t>
      </w:r>
      <w:proofErr w:type="spellStart"/>
      <w:r w:rsidR="00F95180">
        <w:rPr>
          <w:rFonts w:ascii="Arial" w:hAnsi="Arial" w:cs="Arial"/>
          <w:sz w:val="24"/>
          <w:szCs w:val="24"/>
        </w:rPr>
        <w:t>Железногорского</w:t>
      </w:r>
      <w:proofErr w:type="spellEnd"/>
      <w:r w:rsidRPr="000D547C">
        <w:rPr>
          <w:rFonts w:ascii="Arial" w:hAnsi="Arial" w:cs="Arial"/>
          <w:sz w:val="24"/>
          <w:szCs w:val="24"/>
        </w:rPr>
        <w:t xml:space="preserve"> района Курской области  населению муниципального</w:t>
      </w:r>
      <w:r w:rsidR="00F95180">
        <w:rPr>
          <w:rFonts w:ascii="Arial" w:hAnsi="Arial" w:cs="Arial"/>
          <w:sz w:val="24"/>
          <w:szCs w:val="24"/>
        </w:rPr>
        <w:t xml:space="preserve">  образования  «</w:t>
      </w:r>
      <w:proofErr w:type="spellStart"/>
      <w:r w:rsidR="00F95180">
        <w:rPr>
          <w:rFonts w:ascii="Arial" w:hAnsi="Arial" w:cs="Arial"/>
          <w:sz w:val="24"/>
          <w:szCs w:val="24"/>
        </w:rPr>
        <w:t>Веретенинский</w:t>
      </w:r>
      <w:proofErr w:type="spellEnd"/>
      <w:r w:rsidR="00F95180">
        <w:rPr>
          <w:rFonts w:ascii="Arial" w:hAnsi="Arial" w:cs="Arial"/>
          <w:sz w:val="24"/>
          <w:szCs w:val="24"/>
        </w:rPr>
        <w:t xml:space="preserve">  сельсовет» </w:t>
      </w:r>
      <w:proofErr w:type="spellStart"/>
      <w:r w:rsidR="00F95180">
        <w:rPr>
          <w:rFonts w:ascii="Arial" w:hAnsi="Arial" w:cs="Arial"/>
          <w:sz w:val="24"/>
          <w:szCs w:val="24"/>
        </w:rPr>
        <w:t>Железногорского</w:t>
      </w:r>
      <w:proofErr w:type="spellEnd"/>
      <w:r w:rsidRPr="000D547C">
        <w:rPr>
          <w:rFonts w:ascii="Arial" w:hAnsi="Arial" w:cs="Arial"/>
          <w:sz w:val="24"/>
          <w:szCs w:val="24"/>
        </w:rPr>
        <w:t xml:space="preserve">  района  Курской  области,</w:t>
      </w:r>
      <w:r w:rsidR="00F95180">
        <w:rPr>
          <w:rFonts w:ascii="Arial" w:hAnsi="Arial" w:cs="Arial"/>
          <w:sz w:val="24"/>
          <w:szCs w:val="24"/>
        </w:rPr>
        <w:t xml:space="preserve"> </w:t>
      </w:r>
      <w:r w:rsidR="00DC584D">
        <w:rPr>
          <w:rFonts w:ascii="Arial" w:hAnsi="Arial" w:cs="Arial"/>
          <w:sz w:val="24"/>
          <w:szCs w:val="24"/>
        </w:rPr>
        <w:t xml:space="preserve">по результатам рассмотрения Протеста </w:t>
      </w:r>
      <w:proofErr w:type="spellStart"/>
      <w:r w:rsidR="00DC584D">
        <w:rPr>
          <w:rFonts w:ascii="Arial" w:hAnsi="Arial" w:cs="Arial"/>
          <w:sz w:val="24"/>
          <w:szCs w:val="24"/>
        </w:rPr>
        <w:t>Железногорской</w:t>
      </w:r>
      <w:proofErr w:type="spellEnd"/>
      <w:r w:rsidR="00DC584D">
        <w:rPr>
          <w:rFonts w:ascii="Arial" w:hAnsi="Arial" w:cs="Arial"/>
          <w:sz w:val="24"/>
          <w:szCs w:val="24"/>
        </w:rPr>
        <w:t xml:space="preserve"> Межрайонной прокуратуры от05.05.2014 года № 01-32-2014 на Постановление администрации </w:t>
      </w:r>
      <w:proofErr w:type="spellStart"/>
      <w:r w:rsidR="00DC584D">
        <w:rPr>
          <w:rFonts w:ascii="Arial" w:hAnsi="Arial" w:cs="Arial"/>
          <w:sz w:val="24"/>
          <w:szCs w:val="24"/>
        </w:rPr>
        <w:t>Веретенинского</w:t>
      </w:r>
      <w:proofErr w:type="spellEnd"/>
      <w:r w:rsidR="00DC584D">
        <w:rPr>
          <w:rFonts w:ascii="Arial" w:hAnsi="Arial" w:cs="Arial"/>
          <w:sz w:val="24"/>
          <w:szCs w:val="24"/>
        </w:rPr>
        <w:t xml:space="preserve"> сельсовета </w:t>
      </w:r>
      <w:proofErr w:type="spellStart"/>
      <w:r w:rsidR="00DC584D">
        <w:rPr>
          <w:rFonts w:ascii="Arial" w:hAnsi="Arial" w:cs="Arial"/>
          <w:sz w:val="24"/>
          <w:szCs w:val="24"/>
        </w:rPr>
        <w:t>Железногорского</w:t>
      </w:r>
      <w:proofErr w:type="spellEnd"/>
      <w:r w:rsidR="00DC584D">
        <w:rPr>
          <w:rFonts w:ascii="Arial" w:hAnsi="Arial" w:cs="Arial"/>
          <w:sz w:val="24"/>
          <w:szCs w:val="24"/>
        </w:rPr>
        <w:t xml:space="preserve"> района от 14.06.2012 г. № 41 «Об утверждении административного регламента оказания муниципальной услуги по присвоению (уточнению) адресов объектам недвижимости администрации </w:t>
      </w:r>
      <w:proofErr w:type="spellStart"/>
      <w:r w:rsidR="00DC584D">
        <w:rPr>
          <w:rFonts w:ascii="Arial" w:hAnsi="Arial" w:cs="Arial"/>
          <w:sz w:val="24"/>
          <w:szCs w:val="24"/>
        </w:rPr>
        <w:t>Веретенинского</w:t>
      </w:r>
      <w:proofErr w:type="spellEnd"/>
      <w:r w:rsidR="00DC584D">
        <w:rPr>
          <w:rFonts w:ascii="Arial" w:hAnsi="Arial" w:cs="Arial"/>
          <w:sz w:val="24"/>
          <w:szCs w:val="24"/>
        </w:rPr>
        <w:t xml:space="preserve"> сельсовета </w:t>
      </w:r>
      <w:r w:rsidR="00F95180">
        <w:rPr>
          <w:rFonts w:ascii="Arial" w:hAnsi="Arial" w:cs="Arial"/>
          <w:sz w:val="24"/>
          <w:szCs w:val="24"/>
        </w:rPr>
        <w:t xml:space="preserve">администрация </w:t>
      </w:r>
      <w:proofErr w:type="spellStart"/>
      <w:r w:rsidR="00F95180">
        <w:rPr>
          <w:rFonts w:ascii="Arial" w:hAnsi="Arial" w:cs="Arial"/>
          <w:sz w:val="24"/>
          <w:szCs w:val="24"/>
        </w:rPr>
        <w:t>Веретенинского</w:t>
      </w:r>
      <w:proofErr w:type="spellEnd"/>
      <w:r w:rsidRPr="000D547C">
        <w:rPr>
          <w:rFonts w:ascii="Arial" w:hAnsi="Arial" w:cs="Arial"/>
          <w:sz w:val="24"/>
          <w:szCs w:val="24"/>
        </w:rPr>
        <w:t xml:space="preserve">  сельсовета, </w:t>
      </w:r>
    </w:p>
    <w:p w:rsidR="008A6C0C" w:rsidRPr="000D547C" w:rsidRDefault="008A6C0C" w:rsidP="00DC584D">
      <w:pPr>
        <w:pStyle w:val="1"/>
        <w:rPr>
          <w:rFonts w:ascii="Arial" w:hAnsi="Arial" w:cs="Arial"/>
          <w:b/>
          <w:bCs/>
          <w:sz w:val="24"/>
          <w:szCs w:val="24"/>
        </w:rPr>
      </w:pPr>
      <w:r w:rsidRPr="000D547C">
        <w:rPr>
          <w:rFonts w:ascii="Arial" w:hAnsi="Arial" w:cs="Arial"/>
          <w:b/>
          <w:bCs/>
          <w:sz w:val="24"/>
          <w:szCs w:val="24"/>
        </w:rPr>
        <w:t>ПОСТАНОВЛЯЕТ:</w:t>
      </w:r>
    </w:p>
    <w:p w:rsidR="008A6C0C" w:rsidRPr="000D547C" w:rsidRDefault="008A6C0C" w:rsidP="008A6C0C">
      <w:pPr>
        <w:pStyle w:val="1"/>
        <w:ind w:firstLine="709"/>
        <w:jc w:val="center"/>
        <w:rPr>
          <w:rFonts w:ascii="Arial" w:hAnsi="Arial" w:cs="Arial"/>
          <w:sz w:val="24"/>
          <w:szCs w:val="24"/>
        </w:rPr>
      </w:pPr>
    </w:p>
    <w:p w:rsidR="008A6C0C" w:rsidRDefault="008A6C0C" w:rsidP="008A6C0C">
      <w:pPr>
        <w:ind w:firstLine="720"/>
        <w:jc w:val="both"/>
        <w:rPr>
          <w:rFonts w:ascii="Arial" w:hAnsi="Arial" w:cs="Arial"/>
        </w:rPr>
      </w:pPr>
      <w:r w:rsidRPr="00276CD0">
        <w:rPr>
          <w:rFonts w:ascii="Arial" w:hAnsi="Arial" w:cs="Arial"/>
        </w:rPr>
        <w:t xml:space="preserve">1. Утвердить Административный Регламент </w:t>
      </w:r>
      <w:r w:rsidRPr="00276CD0">
        <w:rPr>
          <w:rFonts w:ascii="Arial" w:hAnsi="Arial" w:cs="Arial"/>
          <w:bCs/>
        </w:rPr>
        <w:t xml:space="preserve">«Присвоение (уточнение) адресов объектам недвижимого </w:t>
      </w:r>
      <w:proofErr w:type="gramStart"/>
      <w:r w:rsidRPr="00276CD0">
        <w:rPr>
          <w:rFonts w:ascii="Arial" w:hAnsi="Arial" w:cs="Arial"/>
          <w:bCs/>
        </w:rPr>
        <w:t>имущества</w:t>
      </w:r>
      <w:r w:rsidRPr="00276CD0">
        <w:rPr>
          <w:rFonts w:ascii="Arial" w:hAnsi="Arial" w:cs="Arial"/>
        </w:rPr>
        <w:t xml:space="preserve">»  </w:t>
      </w:r>
      <w:r w:rsidR="00CC18FC">
        <w:rPr>
          <w:rFonts w:ascii="Arial" w:hAnsi="Arial" w:cs="Arial"/>
          <w:color w:val="000000"/>
        </w:rPr>
        <w:t>администрацией</w:t>
      </w:r>
      <w:proofErr w:type="gramEnd"/>
      <w:r w:rsidR="00CC18FC">
        <w:rPr>
          <w:rFonts w:ascii="Arial" w:hAnsi="Arial" w:cs="Arial"/>
          <w:color w:val="000000"/>
        </w:rPr>
        <w:t xml:space="preserve"> </w:t>
      </w:r>
      <w:proofErr w:type="spellStart"/>
      <w:r w:rsidR="00CC18FC">
        <w:rPr>
          <w:rFonts w:ascii="Arial" w:hAnsi="Arial" w:cs="Arial"/>
          <w:color w:val="000000"/>
        </w:rPr>
        <w:t>Веретенинского</w:t>
      </w:r>
      <w:proofErr w:type="spellEnd"/>
      <w:r w:rsidR="00CC18FC">
        <w:rPr>
          <w:rFonts w:ascii="Arial" w:hAnsi="Arial" w:cs="Arial"/>
          <w:color w:val="000000"/>
        </w:rPr>
        <w:t xml:space="preserve">  сельсовета </w:t>
      </w:r>
      <w:proofErr w:type="spellStart"/>
      <w:r w:rsidR="00CC18FC">
        <w:rPr>
          <w:rFonts w:ascii="Arial" w:hAnsi="Arial" w:cs="Arial"/>
          <w:color w:val="000000"/>
        </w:rPr>
        <w:t>Железногорского</w:t>
      </w:r>
      <w:proofErr w:type="spellEnd"/>
      <w:r w:rsidRPr="00276CD0">
        <w:rPr>
          <w:rFonts w:ascii="Arial" w:hAnsi="Arial" w:cs="Arial"/>
          <w:color w:val="000000"/>
        </w:rPr>
        <w:t xml:space="preserve"> района  Курской  области</w:t>
      </w:r>
      <w:r>
        <w:rPr>
          <w:rFonts w:ascii="Arial" w:hAnsi="Arial" w:cs="Arial"/>
          <w:color w:val="000000"/>
        </w:rPr>
        <w:t xml:space="preserve"> </w:t>
      </w:r>
      <w:r w:rsidRPr="00276CD0">
        <w:rPr>
          <w:rFonts w:ascii="Arial" w:hAnsi="Arial" w:cs="Arial"/>
        </w:rPr>
        <w:t xml:space="preserve">   (прилагается).</w:t>
      </w:r>
    </w:p>
    <w:p w:rsidR="00F95180" w:rsidRPr="00276CD0" w:rsidRDefault="00F95180" w:rsidP="008A6C0C">
      <w:pPr>
        <w:ind w:firstLine="720"/>
        <w:jc w:val="both"/>
        <w:rPr>
          <w:rFonts w:ascii="Arial" w:hAnsi="Arial" w:cs="Arial"/>
        </w:rPr>
      </w:pPr>
      <w:r>
        <w:rPr>
          <w:rFonts w:ascii="Arial" w:hAnsi="Arial" w:cs="Arial"/>
        </w:rPr>
        <w:t xml:space="preserve">2.Постановление администрации </w:t>
      </w:r>
      <w:proofErr w:type="spellStart"/>
      <w:r>
        <w:rPr>
          <w:rFonts w:ascii="Arial" w:hAnsi="Arial" w:cs="Arial"/>
        </w:rPr>
        <w:t>Веретенинского</w:t>
      </w:r>
      <w:proofErr w:type="spellEnd"/>
      <w:r>
        <w:rPr>
          <w:rFonts w:ascii="Arial" w:hAnsi="Arial" w:cs="Arial"/>
        </w:rPr>
        <w:t xml:space="preserve"> сельсовета </w:t>
      </w:r>
      <w:proofErr w:type="spellStart"/>
      <w:r>
        <w:rPr>
          <w:rFonts w:ascii="Arial" w:hAnsi="Arial" w:cs="Arial"/>
        </w:rPr>
        <w:t>Железногорского</w:t>
      </w:r>
      <w:proofErr w:type="spellEnd"/>
      <w:r>
        <w:rPr>
          <w:rFonts w:ascii="Arial" w:hAnsi="Arial" w:cs="Arial"/>
        </w:rPr>
        <w:t xml:space="preserve"> района Курской области от 14 июня 2012 года № 41 «Об утверждении административного регламента оказания муниципальной услуги по присвоению (уточнению) адресов объектам недвижимости администрации </w:t>
      </w:r>
      <w:proofErr w:type="spellStart"/>
      <w:r>
        <w:rPr>
          <w:rFonts w:ascii="Arial" w:hAnsi="Arial" w:cs="Arial"/>
        </w:rPr>
        <w:t>Веретенинского</w:t>
      </w:r>
      <w:proofErr w:type="spellEnd"/>
      <w:r>
        <w:rPr>
          <w:rFonts w:ascii="Arial" w:hAnsi="Arial" w:cs="Arial"/>
        </w:rPr>
        <w:t xml:space="preserve"> сельсовета» </w:t>
      </w:r>
      <w:proofErr w:type="spellStart"/>
      <w:r>
        <w:rPr>
          <w:rFonts w:ascii="Arial" w:hAnsi="Arial" w:cs="Arial"/>
        </w:rPr>
        <w:t>Железногорского</w:t>
      </w:r>
      <w:proofErr w:type="spellEnd"/>
      <w:r>
        <w:rPr>
          <w:rFonts w:ascii="Arial" w:hAnsi="Arial" w:cs="Arial"/>
        </w:rPr>
        <w:t xml:space="preserve"> района считать утратившим силу.</w:t>
      </w:r>
    </w:p>
    <w:p w:rsidR="008A6C0C" w:rsidRPr="000D547C" w:rsidRDefault="00F95180" w:rsidP="008A6C0C">
      <w:pPr>
        <w:pStyle w:val="1"/>
        <w:ind w:firstLine="567"/>
        <w:jc w:val="both"/>
        <w:rPr>
          <w:rFonts w:ascii="Arial" w:hAnsi="Arial" w:cs="Arial"/>
          <w:sz w:val="24"/>
          <w:szCs w:val="24"/>
        </w:rPr>
      </w:pPr>
      <w:r>
        <w:rPr>
          <w:rFonts w:ascii="Arial" w:hAnsi="Arial" w:cs="Arial"/>
          <w:sz w:val="24"/>
          <w:szCs w:val="24"/>
        </w:rPr>
        <w:t>3</w:t>
      </w:r>
      <w:r w:rsidR="008A6C0C" w:rsidRPr="000D547C">
        <w:rPr>
          <w:rFonts w:ascii="Arial" w:hAnsi="Arial" w:cs="Arial"/>
          <w:sz w:val="24"/>
          <w:szCs w:val="24"/>
        </w:rPr>
        <w:t>. Обнародовать настоящее постановление в</w:t>
      </w:r>
      <w:r w:rsidR="00E63D61">
        <w:rPr>
          <w:rFonts w:ascii="Arial" w:hAnsi="Arial" w:cs="Arial"/>
          <w:sz w:val="24"/>
          <w:szCs w:val="24"/>
        </w:rPr>
        <w:t xml:space="preserve"> </w:t>
      </w:r>
      <w:r w:rsidR="00B13798">
        <w:rPr>
          <w:rFonts w:ascii="Arial" w:hAnsi="Arial" w:cs="Arial"/>
          <w:sz w:val="24"/>
          <w:szCs w:val="24"/>
        </w:rPr>
        <w:t>газете «</w:t>
      </w:r>
      <w:proofErr w:type="spellStart"/>
      <w:r w:rsidR="00B13798">
        <w:rPr>
          <w:rFonts w:ascii="Arial" w:hAnsi="Arial" w:cs="Arial"/>
          <w:sz w:val="24"/>
          <w:szCs w:val="24"/>
        </w:rPr>
        <w:t>Веретенинский</w:t>
      </w:r>
      <w:proofErr w:type="spellEnd"/>
      <w:r w:rsidR="00B13798">
        <w:rPr>
          <w:rFonts w:ascii="Arial" w:hAnsi="Arial" w:cs="Arial"/>
          <w:sz w:val="24"/>
          <w:szCs w:val="24"/>
        </w:rPr>
        <w:t xml:space="preserve"> Вестник», официальном сайте администрации </w:t>
      </w:r>
      <w:proofErr w:type="spellStart"/>
      <w:r w:rsidR="00B13798">
        <w:rPr>
          <w:rFonts w:ascii="Arial" w:hAnsi="Arial" w:cs="Arial"/>
          <w:sz w:val="24"/>
          <w:szCs w:val="24"/>
        </w:rPr>
        <w:t>Веретенинского</w:t>
      </w:r>
      <w:proofErr w:type="spellEnd"/>
      <w:r w:rsidR="00B13798">
        <w:rPr>
          <w:rFonts w:ascii="Arial" w:hAnsi="Arial" w:cs="Arial"/>
          <w:sz w:val="24"/>
          <w:szCs w:val="24"/>
        </w:rPr>
        <w:t xml:space="preserve"> сельсовета </w:t>
      </w:r>
      <w:proofErr w:type="spellStart"/>
      <w:r w:rsidR="00B13798">
        <w:rPr>
          <w:rFonts w:ascii="Arial" w:hAnsi="Arial" w:cs="Arial"/>
          <w:sz w:val="24"/>
          <w:szCs w:val="24"/>
        </w:rPr>
        <w:t>Железногорского</w:t>
      </w:r>
      <w:proofErr w:type="spellEnd"/>
      <w:r w:rsidR="00B13798">
        <w:rPr>
          <w:rFonts w:ascii="Arial" w:hAnsi="Arial" w:cs="Arial"/>
          <w:sz w:val="24"/>
          <w:szCs w:val="24"/>
        </w:rPr>
        <w:t xml:space="preserve"> района. </w:t>
      </w:r>
    </w:p>
    <w:p w:rsidR="008A6C0C" w:rsidRPr="000D547C" w:rsidRDefault="00F95180" w:rsidP="008A6C0C">
      <w:pPr>
        <w:pStyle w:val="1"/>
        <w:ind w:firstLine="567"/>
        <w:jc w:val="both"/>
        <w:rPr>
          <w:rFonts w:ascii="Arial" w:hAnsi="Arial" w:cs="Arial"/>
          <w:sz w:val="24"/>
          <w:szCs w:val="24"/>
        </w:rPr>
      </w:pPr>
      <w:r>
        <w:rPr>
          <w:rFonts w:ascii="Arial" w:hAnsi="Arial" w:cs="Arial"/>
          <w:sz w:val="24"/>
          <w:szCs w:val="24"/>
        </w:rPr>
        <w:t>4</w:t>
      </w:r>
      <w:r w:rsidR="008A6C0C" w:rsidRPr="000D547C">
        <w:rPr>
          <w:rFonts w:ascii="Arial" w:hAnsi="Arial" w:cs="Arial"/>
          <w:sz w:val="24"/>
          <w:szCs w:val="24"/>
        </w:rPr>
        <w:t xml:space="preserve">.Постановление вступает в силу </w:t>
      </w:r>
      <w:r w:rsidR="008A6C0C">
        <w:rPr>
          <w:rFonts w:ascii="Arial" w:hAnsi="Arial" w:cs="Arial"/>
          <w:sz w:val="24"/>
          <w:szCs w:val="24"/>
        </w:rPr>
        <w:t>со дня подписания</w:t>
      </w:r>
      <w:r w:rsidR="008A6C0C" w:rsidRPr="000D547C">
        <w:rPr>
          <w:rFonts w:ascii="Arial" w:hAnsi="Arial" w:cs="Arial"/>
          <w:sz w:val="24"/>
          <w:szCs w:val="24"/>
        </w:rPr>
        <w:t>.</w:t>
      </w:r>
    </w:p>
    <w:p w:rsidR="008A6C0C" w:rsidRPr="000D547C" w:rsidRDefault="00D96021" w:rsidP="008A6C0C">
      <w:pPr>
        <w:pStyle w:val="1"/>
        <w:ind w:firstLine="567"/>
        <w:jc w:val="both"/>
        <w:rPr>
          <w:rFonts w:ascii="Arial" w:hAnsi="Arial" w:cs="Arial"/>
          <w:sz w:val="24"/>
          <w:szCs w:val="24"/>
        </w:rPr>
      </w:pPr>
      <w:r>
        <w:rPr>
          <w:rFonts w:ascii="Arial" w:hAnsi="Arial" w:cs="Arial"/>
          <w:sz w:val="24"/>
          <w:szCs w:val="24"/>
        </w:rPr>
        <w:t>5</w:t>
      </w:r>
      <w:r w:rsidR="008A6C0C" w:rsidRPr="000D547C">
        <w:rPr>
          <w:rFonts w:ascii="Arial" w:hAnsi="Arial" w:cs="Arial"/>
          <w:sz w:val="24"/>
          <w:szCs w:val="24"/>
        </w:rPr>
        <w:t xml:space="preserve">. </w:t>
      </w:r>
      <w:proofErr w:type="gramStart"/>
      <w:r w:rsidR="008A6C0C" w:rsidRPr="000D547C">
        <w:rPr>
          <w:rFonts w:ascii="Arial" w:hAnsi="Arial" w:cs="Arial"/>
          <w:sz w:val="24"/>
          <w:szCs w:val="24"/>
        </w:rPr>
        <w:t>Контроль,  за</w:t>
      </w:r>
      <w:proofErr w:type="gramEnd"/>
      <w:r w:rsidR="008A6C0C" w:rsidRPr="000D547C">
        <w:rPr>
          <w:rFonts w:ascii="Arial" w:hAnsi="Arial" w:cs="Arial"/>
          <w:sz w:val="24"/>
          <w:szCs w:val="24"/>
        </w:rPr>
        <w:t xml:space="preserve"> исполнением</w:t>
      </w:r>
      <w:r w:rsidR="008A6C0C">
        <w:rPr>
          <w:rFonts w:ascii="Arial" w:hAnsi="Arial" w:cs="Arial"/>
          <w:sz w:val="24"/>
          <w:szCs w:val="24"/>
        </w:rPr>
        <w:t xml:space="preserve">   </w:t>
      </w:r>
      <w:r w:rsidR="00F95180">
        <w:rPr>
          <w:rFonts w:ascii="Arial" w:hAnsi="Arial" w:cs="Arial"/>
          <w:sz w:val="24"/>
          <w:szCs w:val="24"/>
        </w:rPr>
        <w:t xml:space="preserve"> настоящего Постановления оставляю за собой</w:t>
      </w:r>
      <w:r>
        <w:rPr>
          <w:rFonts w:ascii="Arial" w:hAnsi="Arial" w:cs="Arial"/>
          <w:sz w:val="24"/>
          <w:szCs w:val="24"/>
        </w:rPr>
        <w:t>.</w:t>
      </w:r>
    </w:p>
    <w:p w:rsidR="008A6C0C" w:rsidRPr="000D547C" w:rsidRDefault="008A6C0C" w:rsidP="008A6C0C">
      <w:pPr>
        <w:pStyle w:val="1"/>
        <w:ind w:firstLine="567"/>
        <w:jc w:val="both"/>
        <w:rPr>
          <w:rFonts w:ascii="Arial" w:hAnsi="Arial" w:cs="Arial"/>
          <w:sz w:val="24"/>
          <w:szCs w:val="24"/>
        </w:rPr>
      </w:pPr>
    </w:p>
    <w:p w:rsidR="00B13798" w:rsidRPr="000D547C" w:rsidRDefault="00B13798" w:rsidP="00DC584D">
      <w:pPr>
        <w:pStyle w:val="1"/>
        <w:jc w:val="both"/>
        <w:rPr>
          <w:rFonts w:ascii="Arial" w:hAnsi="Arial" w:cs="Arial"/>
          <w:sz w:val="24"/>
          <w:szCs w:val="24"/>
        </w:rPr>
      </w:pPr>
    </w:p>
    <w:p w:rsidR="008A6C0C" w:rsidRDefault="00F95180" w:rsidP="008A6C0C">
      <w:pPr>
        <w:pStyle w:val="1"/>
        <w:ind w:firstLine="567"/>
        <w:jc w:val="both"/>
        <w:rPr>
          <w:rFonts w:ascii="Arial" w:hAnsi="Arial" w:cs="Arial"/>
          <w:sz w:val="24"/>
          <w:szCs w:val="24"/>
        </w:rPr>
      </w:pPr>
      <w:bookmarkStart w:id="0" w:name="BM2"/>
      <w:bookmarkEnd w:id="0"/>
      <w:r>
        <w:rPr>
          <w:rFonts w:ascii="Arial" w:hAnsi="Arial" w:cs="Arial"/>
          <w:sz w:val="24"/>
          <w:szCs w:val="24"/>
        </w:rPr>
        <w:t xml:space="preserve">Глава </w:t>
      </w:r>
      <w:proofErr w:type="spellStart"/>
      <w:r>
        <w:rPr>
          <w:rFonts w:ascii="Arial" w:hAnsi="Arial" w:cs="Arial"/>
          <w:sz w:val="24"/>
          <w:szCs w:val="24"/>
        </w:rPr>
        <w:t>Веретенинского</w:t>
      </w:r>
      <w:proofErr w:type="spellEnd"/>
      <w:r>
        <w:rPr>
          <w:rFonts w:ascii="Arial" w:hAnsi="Arial" w:cs="Arial"/>
          <w:sz w:val="24"/>
          <w:szCs w:val="24"/>
        </w:rPr>
        <w:t xml:space="preserve"> сельсовета</w:t>
      </w:r>
    </w:p>
    <w:p w:rsidR="00F95180" w:rsidRDefault="00F95180" w:rsidP="008A6C0C">
      <w:pPr>
        <w:pStyle w:val="1"/>
        <w:ind w:firstLine="567"/>
        <w:jc w:val="both"/>
        <w:rPr>
          <w:rFonts w:ascii="Arial" w:hAnsi="Arial" w:cs="Arial"/>
          <w:sz w:val="24"/>
          <w:szCs w:val="24"/>
        </w:rPr>
      </w:pPr>
      <w:proofErr w:type="spellStart"/>
      <w:r>
        <w:rPr>
          <w:rFonts w:ascii="Arial" w:hAnsi="Arial" w:cs="Arial"/>
          <w:sz w:val="24"/>
          <w:szCs w:val="24"/>
        </w:rPr>
        <w:t>Железногорского</w:t>
      </w:r>
      <w:proofErr w:type="spellEnd"/>
      <w:r>
        <w:rPr>
          <w:rFonts w:ascii="Arial" w:hAnsi="Arial" w:cs="Arial"/>
          <w:sz w:val="24"/>
          <w:szCs w:val="24"/>
        </w:rPr>
        <w:t xml:space="preserve"> района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Е.М. </w:t>
      </w:r>
      <w:proofErr w:type="spellStart"/>
      <w:r>
        <w:rPr>
          <w:rFonts w:ascii="Arial" w:hAnsi="Arial" w:cs="Arial"/>
          <w:sz w:val="24"/>
          <w:szCs w:val="24"/>
        </w:rPr>
        <w:t>Косинова</w:t>
      </w:r>
      <w:proofErr w:type="spellEnd"/>
    </w:p>
    <w:p w:rsidR="00F95180" w:rsidRDefault="00F95180" w:rsidP="008A6C0C">
      <w:pPr>
        <w:pStyle w:val="1"/>
        <w:ind w:firstLine="567"/>
        <w:jc w:val="both"/>
        <w:rPr>
          <w:rFonts w:ascii="Arial" w:hAnsi="Arial" w:cs="Arial"/>
          <w:sz w:val="24"/>
          <w:szCs w:val="24"/>
        </w:rPr>
      </w:pPr>
    </w:p>
    <w:p w:rsidR="00F95180" w:rsidRDefault="00F95180" w:rsidP="008A6C0C">
      <w:pPr>
        <w:pStyle w:val="1"/>
        <w:ind w:firstLine="567"/>
        <w:jc w:val="both"/>
        <w:rPr>
          <w:rFonts w:ascii="Arial" w:hAnsi="Arial" w:cs="Arial"/>
          <w:sz w:val="24"/>
          <w:szCs w:val="24"/>
        </w:rPr>
      </w:pPr>
    </w:p>
    <w:p w:rsidR="00F95180" w:rsidRDefault="00F95180" w:rsidP="008A6C0C">
      <w:pPr>
        <w:pStyle w:val="1"/>
        <w:ind w:firstLine="567"/>
        <w:jc w:val="both"/>
        <w:rPr>
          <w:rFonts w:ascii="Arial" w:hAnsi="Arial" w:cs="Arial"/>
          <w:sz w:val="24"/>
          <w:szCs w:val="24"/>
        </w:rPr>
      </w:pPr>
    </w:p>
    <w:p w:rsidR="008A6C0C" w:rsidRPr="000D547C" w:rsidRDefault="008A6C0C" w:rsidP="008A6C0C">
      <w:pPr>
        <w:pStyle w:val="1"/>
        <w:ind w:firstLine="709"/>
        <w:jc w:val="both"/>
        <w:rPr>
          <w:rFonts w:ascii="Arial" w:hAnsi="Arial" w:cs="Arial"/>
          <w:sz w:val="24"/>
          <w:szCs w:val="24"/>
        </w:rPr>
      </w:pPr>
    </w:p>
    <w:p w:rsidR="008A6C0C" w:rsidRPr="00E536D1" w:rsidRDefault="008A6C0C" w:rsidP="008A6C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exact"/>
        <w:ind w:left="4500"/>
        <w:jc w:val="center"/>
        <w:rPr>
          <w:sz w:val="28"/>
          <w:szCs w:val="28"/>
        </w:rPr>
      </w:pPr>
      <w:r w:rsidRPr="00E536D1">
        <w:rPr>
          <w:sz w:val="28"/>
          <w:szCs w:val="28"/>
        </w:rPr>
        <w:t>Приложение</w:t>
      </w:r>
    </w:p>
    <w:p w:rsidR="008A6C0C" w:rsidRPr="00E536D1" w:rsidRDefault="008A6C0C" w:rsidP="008A6C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exact"/>
        <w:ind w:left="4500"/>
        <w:jc w:val="center"/>
        <w:rPr>
          <w:sz w:val="28"/>
          <w:szCs w:val="28"/>
        </w:rPr>
      </w:pPr>
      <w:r>
        <w:rPr>
          <w:sz w:val="28"/>
          <w:szCs w:val="28"/>
        </w:rPr>
        <w:t>к</w:t>
      </w:r>
      <w:r w:rsidRPr="00E536D1">
        <w:rPr>
          <w:sz w:val="28"/>
          <w:szCs w:val="28"/>
        </w:rPr>
        <w:t xml:space="preserve"> постановлению</w:t>
      </w:r>
    </w:p>
    <w:p w:rsidR="008A6C0C" w:rsidRPr="00E536D1" w:rsidRDefault="00F95180" w:rsidP="008A6C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exact"/>
        <w:ind w:left="4500"/>
        <w:jc w:val="center"/>
        <w:rPr>
          <w:sz w:val="28"/>
          <w:szCs w:val="28"/>
        </w:rPr>
      </w:pPr>
      <w:r>
        <w:rPr>
          <w:sz w:val="28"/>
          <w:szCs w:val="28"/>
        </w:rPr>
        <w:t xml:space="preserve">администрации </w:t>
      </w:r>
      <w:proofErr w:type="spellStart"/>
      <w:proofErr w:type="gramStart"/>
      <w:r>
        <w:rPr>
          <w:sz w:val="28"/>
          <w:szCs w:val="28"/>
        </w:rPr>
        <w:t>Веретенинского</w:t>
      </w:r>
      <w:proofErr w:type="spellEnd"/>
      <w:r>
        <w:rPr>
          <w:sz w:val="28"/>
          <w:szCs w:val="28"/>
        </w:rPr>
        <w:t xml:space="preserve">  сельсовета</w:t>
      </w:r>
      <w:proofErr w:type="gramEnd"/>
      <w:r>
        <w:rPr>
          <w:sz w:val="28"/>
          <w:szCs w:val="28"/>
        </w:rPr>
        <w:t xml:space="preserve">  от 02.06.2014</w:t>
      </w:r>
      <w:r w:rsidR="008A6C0C">
        <w:rPr>
          <w:sz w:val="28"/>
          <w:szCs w:val="28"/>
        </w:rPr>
        <w:t xml:space="preserve">  г.  №</w:t>
      </w:r>
      <w:r>
        <w:rPr>
          <w:sz w:val="28"/>
          <w:szCs w:val="28"/>
        </w:rPr>
        <w:t>45</w:t>
      </w:r>
    </w:p>
    <w:p w:rsidR="008A6C0C" w:rsidRPr="00E536D1" w:rsidRDefault="008A6C0C" w:rsidP="008A6C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exact"/>
        <w:ind w:left="5940"/>
        <w:jc w:val="both"/>
        <w:rPr>
          <w:sz w:val="28"/>
          <w:szCs w:val="28"/>
        </w:rPr>
      </w:pPr>
      <w:r w:rsidRPr="00E536D1">
        <w:rPr>
          <w:sz w:val="28"/>
          <w:szCs w:val="28"/>
        </w:rPr>
        <w:t xml:space="preserve">___________     </w:t>
      </w:r>
    </w:p>
    <w:p w:rsidR="008A6C0C" w:rsidRPr="00E536D1" w:rsidRDefault="008A6C0C" w:rsidP="008A6C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p>
    <w:p w:rsidR="008A6C0C" w:rsidRPr="00E536D1" w:rsidRDefault="008A6C0C" w:rsidP="008A6C0C">
      <w:pPr>
        <w:shd w:val="clear" w:color="auto" w:fill="FFFFFF"/>
        <w:tabs>
          <w:tab w:val="left" w:pos="9635"/>
        </w:tabs>
        <w:jc w:val="center"/>
        <w:outlineLvl w:val="0"/>
        <w:rPr>
          <w:color w:val="000000"/>
          <w:spacing w:val="-2"/>
          <w:sz w:val="28"/>
          <w:szCs w:val="28"/>
        </w:rPr>
      </w:pPr>
      <w:r w:rsidRPr="00E536D1">
        <w:rPr>
          <w:b/>
          <w:sz w:val="28"/>
          <w:szCs w:val="28"/>
        </w:rPr>
        <w:t>Административный регламент</w:t>
      </w:r>
    </w:p>
    <w:p w:rsidR="008A6C0C" w:rsidRPr="00E536D1" w:rsidRDefault="008A6C0C" w:rsidP="008A6C0C">
      <w:pPr>
        <w:jc w:val="center"/>
        <w:rPr>
          <w:b/>
          <w:sz w:val="28"/>
          <w:szCs w:val="28"/>
        </w:rPr>
      </w:pPr>
      <w:r w:rsidRPr="00E536D1">
        <w:rPr>
          <w:b/>
          <w:sz w:val="28"/>
          <w:szCs w:val="28"/>
        </w:rPr>
        <w:t>предоставления муниципальной услуги: «</w:t>
      </w:r>
      <w:r w:rsidRPr="00E536D1">
        <w:rPr>
          <w:b/>
          <w:bCs/>
          <w:sz w:val="28"/>
          <w:szCs w:val="28"/>
        </w:rPr>
        <w:t xml:space="preserve">Присвоение (уточнение) адресов объектам недвижимого </w:t>
      </w:r>
      <w:proofErr w:type="gramStart"/>
      <w:r w:rsidRPr="00E536D1">
        <w:rPr>
          <w:b/>
          <w:bCs/>
          <w:sz w:val="28"/>
          <w:szCs w:val="28"/>
        </w:rPr>
        <w:t>имущества</w:t>
      </w:r>
      <w:r w:rsidRPr="00E536D1">
        <w:rPr>
          <w:b/>
          <w:sz w:val="28"/>
          <w:szCs w:val="28"/>
        </w:rPr>
        <w:t xml:space="preserve">»  </w:t>
      </w:r>
      <w:r w:rsidRPr="00E536D1">
        <w:rPr>
          <w:b/>
          <w:color w:val="000000"/>
          <w:sz w:val="28"/>
          <w:szCs w:val="28"/>
        </w:rPr>
        <w:t>администрацией</w:t>
      </w:r>
      <w:proofErr w:type="gramEnd"/>
      <w:r w:rsidRPr="00E536D1">
        <w:rPr>
          <w:b/>
          <w:color w:val="000000"/>
          <w:sz w:val="28"/>
          <w:szCs w:val="28"/>
        </w:rPr>
        <w:t xml:space="preserve"> </w:t>
      </w:r>
      <w:proofErr w:type="spellStart"/>
      <w:r w:rsidR="00F95180">
        <w:rPr>
          <w:b/>
          <w:color w:val="000000"/>
          <w:sz w:val="28"/>
          <w:szCs w:val="28"/>
        </w:rPr>
        <w:t>Веретенинского</w:t>
      </w:r>
      <w:proofErr w:type="spellEnd"/>
      <w:r w:rsidR="00F95180">
        <w:rPr>
          <w:b/>
          <w:color w:val="000000"/>
          <w:sz w:val="28"/>
          <w:szCs w:val="28"/>
        </w:rPr>
        <w:t xml:space="preserve">  сельсовета </w:t>
      </w:r>
      <w:proofErr w:type="spellStart"/>
      <w:r w:rsidR="00F95180">
        <w:rPr>
          <w:b/>
          <w:color w:val="000000"/>
          <w:sz w:val="28"/>
          <w:szCs w:val="28"/>
        </w:rPr>
        <w:t>Железногорского</w:t>
      </w:r>
      <w:proofErr w:type="spellEnd"/>
      <w:r>
        <w:rPr>
          <w:b/>
          <w:color w:val="000000"/>
          <w:sz w:val="28"/>
          <w:szCs w:val="28"/>
        </w:rPr>
        <w:t xml:space="preserve"> района  Курской  области</w:t>
      </w:r>
    </w:p>
    <w:p w:rsidR="008A6C0C" w:rsidRPr="00E536D1" w:rsidRDefault="008A6C0C" w:rsidP="008A6C0C">
      <w:pPr>
        <w:widowControl w:val="0"/>
        <w:ind w:firstLine="540"/>
        <w:jc w:val="both"/>
        <w:rPr>
          <w:b/>
          <w:sz w:val="28"/>
          <w:szCs w:val="28"/>
        </w:rPr>
      </w:pPr>
    </w:p>
    <w:p w:rsidR="008A6C0C" w:rsidRPr="00E536D1" w:rsidRDefault="008A6C0C" w:rsidP="008A6C0C">
      <w:pPr>
        <w:widowControl w:val="0"/>
        <w:jc w:val="center"/>
        <w:outlineLvl w:val="0"/>
        <w:rPr>
          <w:b/>
          <w:sz w:val="28"/>
          <w:szCs w:val="28"/>
        </w:rPr>
      </w:pPr>
      <w:smartTag w:uri="urn:schemas-microsoft-com:office:smarttags" w:element="place">
        <w:r w:rsidRPr="00E536D1">
          <w:rPr>
            <w:b/>
            <w:sz w:val="28"/>
            <w:szCs w:val="28"/>
            <w:lang w:val="en-US"/>
          </w:rPr>
          <w:t>I</w:t>
        </w:r>
        <w:r w:rsidRPr="00E536D1">
          <w:rPr>
            <w:b/>
            <w:sz w:val="28"/>
            <w:szCs w:val="28"/>
          </w:rPr>
          <w:t>.</w:t>
        </w:r>
      </w:smartTag>
      <w:r w:rsidRPr="00E536D1">
        <w:rPr>
          <w:b/>
          <w:sz w:val="28"/>
          <w:szCs w:val="28"/>
        </w:rPr>
        <w:t xml:space="preserve"> Общие положения</w:t>
      </w:r>
    </w:p>
    <w:p w:rsidR="008A6C0C" w:rsidRPr="00E536D1" w:rsidRDefault="008A6C0C" w:rsidP="008A6C0C">
      <w:pPr>
        <w:pStyle w:val="a3"/>
        <w:ind w:firstLine="540"/>
        <w:jc w:val="both"/>
        <w:rPr>
          <w:rFonts w:ascii="Times New Roman" w:hAnsi="Times New Roman" w:cs="Times New Roman"/>
          <w:color w:val="auto"/>
          <w:sz w:val="28"/>
          <w:szCs w:val="28"/>
        </w:rPr>
      </w:pPr>
      <w:r w:rsidRPr="00E536D1">
        <w:rPr>
          <w:rFonts w:ascii="Times New Roman" w:hAnsi="Times New Roman" w:cs="Times New Roman"/>
          <w:color w:val="auto"/>
          <w:sz w:val="28"/>
          <w:szCs w:val="28"/>
        </w:rPr>
        <w:t xml:space="preserve">Административный регламент по исполнению Муниципальной услуги  «Присвоение (уточнение) адресов объектам недвижимого имущества»  (далее – Административный регламент) разработан в целях повышения качества предоставления услуги по присвоению и уточнению адресов объектам недвижимости, созданию комфортных условий для участников отношений, возникающих при предоставлении услуги, определяет сроки и последовательность действий (процедур) при предоставлении услуги. </w:t>
      </w:r>
    </w:p>
    <w:p w:rsidR="008A6C0C" w:rsidRPr="00E536D1" w:rsidRDefault="008A6C0C" w:rsidP="008A6C0C">
      <w:pPr>
        <w:widowControl w:val="0"/>
        <w:ind w:firstLine="540"/>
        <w:jc w:val="both"/>
        <w:rPr>
          <w:b/>
          <w:kern w:val="2"/>
          <w:sz w:val="28"/>
          <w:szCs w:val="28"/>
        </w:rPr>
      </w:pPr>
      <w:r w:rsidRPr="00E536D1">
        <w:rPr>
          <w:b/>
          <w:kern w:val="2"/>
          <w:sz w:val="28"/>
          <w:szCs w:val="28"/>
        </w:rPr>
        <w:t>1.1. Нормативно правовые акты, регулирующие предоставление муниципальной услуги:</w:t>
      </w:r>
    </w:p>
    <w:p w:rsidR="008A6C0C" w:rsidRPr="00E536D1" w:rsidRDefault="008A6C0C" w:rsidP="008A6C0C">
      <w:pPr>
        <w:ind w:firstLine="540"/>
        <w:jc w:val="both"/>
        <w:rPr>
          <w:sz w:val="28"/>
          <w:szCs w:val="28"/>
        </w:rPr>
      </w:pPr>
      <w:r w:rsidRPr="00E536D1">
        <w:rPr>
          <w:sz w:val="28"/>
          <w:szCs w:val="28"/>
        </w:rPr>
        <w:t xml:space="preserve">Предоставление Муниципальной услуги «Присвоение (уточнение) </w:t>
      </w:r>
      <w:r>
        <w:rPr>
          <w:sz w:val="28"/>
          <w:szCs w:val="28"/>
        </w:rPr>
        <w:t xml:space="preserve"> </w:t>
      </w:r>
      <w:r w:rsidRPr="00E536D1">
        <w:rPr>
          <w:sz w:val="28"/>
          <w:szCs w:val="28"/>
        </w:rPr>
        <w:t>адресов</w:t>
      </w:r>
      <w:r>
        <w:rPr>
          <w:sz w:val="28"/>
          <w:szCs w:val="28"/>
        </w:rPr>
        <w:t xml:space="preserve"> </w:t>
      </w:r>
      <w:r w:rsidRPr="00E536D1">
        <w:rPr>
          <w:sz w:val="28"/>
          <w:szCs w:val="28"/>
        </w:rPr>
        <w:t xml:space="preserve"> объектам</w:t>
      </w:r>
      <w:r>
        <w:rPr>
          <w:sz w:val="28"/>
          <w:szCs w:val="28"/>
        </w:rPr>
        <w:t xml:space="preserve">  </w:t>
      </w:r>
      <w:r w:rsidRPr="00E536D1">
        <w:rPr>
          <w:sz w:val="28"/>
          <w:szCs w:val="28"/>
        </w:rPr>
        <w:t xml:space="preserve"> недвижимого</w:t>
      </w:r>
      <w:r>
        <w:rPr>
          <w:sz w:val="28"/>
          <w:szCs w:val="28"/>
        </w:rPr>
        <w:t xml:space="preserve"> </w:t>
      </w:r>
      <w:r w:rsidRPr="00E536D1">
        <w:rPr>
          <w:sz w:val="28"/>
          <w:szCs w:val="28"/>
        </w:rPr>
        <w:t xml:space="preserve"> имущества» осуществляется в соответствии с:</w:t>
      </w:r>
    </w:p>
    <w:p w:rsidR="008A6C0C" w:rsidRPr="00E536D1" w:rsidRDefault="008A6C0C" w:rsidP="008A6C0C">
      <w:pPr>
        <w:ind w:firstLine="540"/>
        <w:jc w:val="both"/>
        <w:rPr>
          <w:sz w:val="28"/>
          <w:szCs w:val="28"/>
        </w:rPr>
      </w:pPr>
      <w:r w:rsidRPr="00E536D1">
        <w:rPr>
          <w:sz w:val="28"/>
          <w:szCs w:val="28"/>
        </w:rPr>
        <w:t xml:space="preserve">- </w:t>
      </w:r>
      <w:proofErr w:type="spellStart"/>
      <w:r w:rsidRPr="00E536D1">
        <w:rPr>
          <w:sz w:val="28"/>
          <w:szCs w:val="28"/>
        </w:rPr>
        <w:t>Конституц</w:t>
      </w:r>
      <w:proofErr w:type="spellEnd"/>
      <w:r w:rsidR="0014217A">
        <w:rPr>
          <w:sz w:val="28"/>
          <w:szCs w:val="28"/>
        </w:rPr>
        <w:t xml:space="preserve"> </w:t>
      </w:r>
      <w:bookmarkStart w:id="1" w:name="_GoBack"/>
      <w:bookmarkEnd w:id="1"/>
      <w:r w:rsidRPr="00E536D1">
        <w:rPr>
          <w:sz w:val="28"/>
          <w:szCs w:val="28"/>
        </w:rPr>
        <w:t xml:space="preserve">ией Российской Федерации; </w:t>
      </w:r>
    </w:p>
    <w:p w:rsidR="008A6C0C" w:rsidRDefault="008A6C0C" w:rsidP="008A6C0C">
      <w:pPr>
        <w:ind w:firstLine="540"/>
        <w:jc w:val="both"/>
        <w:rPr>
          <w:sz w:val="28"/>
          <w:szCs w:val="28"/>
        </w:rPr>
      </w:pPr>
      <w:r w:rsidRPr="00E536D1">
        <w:rPr>
          <w:sz w:val="28"/>
          <w:szCs w:val="28"/>
        </w:rPr>
        <w:t>- Федеральным законом от 6 октября 2003 года № 131-ФЗ «Об общих принципах организации местного самоупра</w:t>
      </w:r>
      <w:r w:rsidR="00F95180">
        <w:rPr>
          <w:sz w:val="28"/>
          <w:szCs w:val="28"/>
        </w:rPr>
        <w:t>вления в Российской Федерации»;</w:t>
      </w:r>
    </w:p>
    <w:p w:rsidR="00F95180" w:rsidRPr="00E536D1" w:rsidRDefault="00F95180" w:rsidP="008A6C0C">
      <w:pPr>
        <w:ind w:firstLine="540"/>
        <w:jc w:val="both"/>
        <w:rPr>
          <w:sz w:val="28"/>
          <w:szCs w:val="28"/>
        </w:rPr>
      </w:pPr>
      <w:r>
        <w:rPr>
          <w:sz w:val="28"/>
          <w:szCs w:val="28"/>
        </w:rPr>
        <w:t>-Федеральным законом от 27.07.2010 № 210-ФЗ «Об организации предоставления государственных и муниципальных услуг».</w:t>
      </w:r>
    </w:p>
    <w:p w:rsidR="008A6C0C" w:rsidRPr="00E536D1" w:rsidRDefault="008A6C0C" w:rsidP="008A6C0C">
      <w:pPr>
        <w:widowControl w:val="0"/>
        <w:ind w:firstLine="540"/>
        <w:jc w:val="both"/>
        <w:rPr>
          <w:b/>
          <w:sz w:val="28"/>
          <w:szCs w:val="28"/>
        </w:rPr>
      </w:pPr>
      <w:r w:rsidRPr="00E536D1">
        <w:rPr>
          <w:b/>
          <w:sz w:val="28"/>
          <w:szCs w:val="28"/>
        </w:rPr>
        <w:t>1.2. Наименование органа, предоставляющего муниципальную услугу:</w:t>
      </w:r>
    </w:p>
    <w:p w:rsidR="008A6C0C" w:rsidRPr="00E536D1" w:rsidRDefault="008A6C0C" w:rsidP="008A6C0C">
      <w:pPr>
        <w:ind w:firstLine="540"/>
        <w:jc w:val="both"/>
        <w:rPr>
          <w:sz w:val="28"/>
          <w:szCs w:val="28"/>
        </w:rPr>
      </w:pPr>
      <w:r w:rsidRPr="00E536D1">
        <w:rPr>
          <w:sz w:val="28"/>
          <w:szCs w:val="28"/>
        </w:rPr>
        <w:t xml:space="preserve">Муниципальная услуга предоставляется  администрацией </w:t>
      </w:r>
      <w:proofErr w:type="spellStart"/>
      <w:r w:rsidR="00F95180">
        <w:rPr>
          <w:sz w:val="28"/>
          <w:szCs w:val="28"/>
        </w:rPr>
        <w:t>Веретенинского</w:t>
      </w:r>
      <w:proofErr w:type="spellEnd"/>
      <w:r w:rsidR="00F95180">
        <w:rPr>
          <w:sz w:val="28"/>
          <w:szCs w:val="28"/>
        </w:rPr>
        <w:t xml:space="preserve">  сельсовета </w:t>
      </w:r>
      <w:proofErr w:type="spellStart"/>
      <w:r w:rsidR="00F95180">
        <w:rPr>
          <w:sz w:val="28"/>
          <w:szCs w:val="28"/>
        </w:rPr>
        <w:t>Железногорского</w:t>
      </w:r>
      <w:proofErr w:type="spellEnd"/>
      <w:r>
        <w:rPr>
          <w:sz w:val="28"/>
          <w:szCs w:val="28"/>
        </w:rPr>
        <w:t xml:space="preserve">  района  Курской  области </w:t>
      </w:r>
      <w:r w:rsidRPr="00E536D1">
        <w:rPr>
          <w:sz w:val="28"/>
          <w:szCs w:val="28"/>
        </w:rPr>
        <w:t xml:space="preserve"> (далее – </w:t>
      </w:r>
      <w:r>
        <w:rPr>
          <w:sz w:val="28"/>
          <w:szCs w:val="28"/>
        </w:rPr>
        <w:t xml:space="preserve"> </w:t>
      </w:r>
      <w:r w:rsidRPr="00E536D1">
        <w:rPr>
          <w:sz w:val="28"/>
          <w:szCs w:val="28"/>
        </w:rPr>
        <w:t xml:space="preserve">Администрация </w:t>
      </w:r>
      <w:proofErr w:type="spellStart"/>
      <w:r w:rsidR="00F95180">
        <w:rPr>
          <w:sz w:val="28"/>
          <w:szCs w:val="28"/>
        </w:rPr>
        <w:t>Веретенинского</w:t>
      </w:r>
      <w:proofErr w:type="spellEnd"/>
      <w:r>
        <w:rPr>
          <w:sz w:val="28"/>
          <w:szCs w:val="28"/>
        </w:rPr>
        <w:t xml:space="preserve">  сельсовета</w:t>
      </w:r>
      <w:r w:rsidRPr="00E536D1">
        <w:rPr>
          <w:sz w:val="28"/>
          <w:szCs w:val="28"/>
        </w:rPr>
        <w:t>)</w:t>
      </w:r>
      <w:r>
        <w:rPr>
          <w:sz w:val="28"/>
          <w:szCs w:val="28"/>
        </w:rPr>
        <w:t>.</w:t>
      </w:r>
    </w:p>
    <w:p w:rsidR="008A6C0C" w:rsidRPr="00E536D1" w:rsidRDefault="008A6C0C" w:rsidP="008A6C0C">
      <w:pPr>
        <w:ind w:firstLine="540"/>
        <w:jc w:val="both"/>
        <w:rPr>
          <w:sz w:val="28"/>
          <w:szCs w:val="28"/>
        </w:rPr>
      </w:pPr>
      <w:r w:rsidRPr="00E536D1">
        <w:rPr>
          <w:sz w:val="28"/>
          <w:szCs w:val="28"/>
        </w:rPr>
        <w:t xml:space="preserve">1.3. Сведения о </w:t>
      </w:r>
      <w:r>
        <w:rPr>
          <w:sz w:val="28"/>
          <w:szCs w:val="28"/>
        </w:rPr>
        <w:t xml:space="preserve"> </w:t>
      </w:r>
      <w:r w:rsidRPr="00E536D1">
        <w:rPr>
          <w:sz w:val="28"/>
          <w:szCs w:val="28"/>
        </w:rPr>
        <w:t>конечном</w:t>
      </w:r>
      <w:r>
        <w:rPr>
          <w:sz w:val="28"/>
          <w:szCs w:val="28"/>
        </w:rPr>
        <w:t xml:space="preserve">  </w:t>
      </w:r>
      <w:r w:rsidRPr="00E536D1">
        <w:rPr>
          <w:sz w:val="28"/>
          <w:szCs w:val="28"/>
        </w:rPr>
        <w:t xml:space="preserve"> результате</w:t>
      </w:r>
      <w:r>
        <w:rPr>
          <w:sz w:val="28"/>
          <w:szCs w:val="28"/>
        </w:rPr>
        <w:t xml:space="preserve"> </w:t>
      </w:r>
      <w:r w:rsidRPr="00E536D1">
        <w:rPr>
          <w:sz w:val="28"/>
          <w:szCs w:val="28"/>
        </w:rPr>
        <w:t xml:space="preserve"> предоставления   Муниципальной услуги</w:t>
      </w:r>
      <w:r>
        <w:rPr>
          <w:sz w:val="28"/>
          <w:szCs w:val="28"/>
        </w:rPr>
        <w:t>.</w:t>
      </w:r>
      <w:r w:rsidRPr="00E536D1">
        <w:rPr>
          <w:sz w:val="28"/>
          <w:szCs w:val="28"/>
        </w:rPr>
        <w:t xml:space="preserve"> </w:t>
      </w:r>
    </w:p>
    <w:p w:rsidR="008A6C0C" w:rsidRPr="00E536D1" w:rsidRDefault="008A6C0C" w:rsidP="008A6C0C">
      <w:pPr>
        <w:ind w:firstLine="540"/>
        <w:jc w:val="both"/>
        <w:rPr>
          <w:sz w:val="28"/>
          <w:szCs w:val="28"/>
        </w:rPr>
      </w:pPr>
      <w:r w:rsidRPr="00E536D1">
        <w:rPr>
          <w:sz w:val="28"/>
          <w:szCs w:val="28"/>
        </w:rPr>
        <w:t xml:space="preserve">Конечным результатом предоставления Муниципальной услуги является: </w:t>
      </w:r>
    </w:p>
    <w:p w:rsidR="008A6C0C" w:rsidRPr="00E536D1" w:rsidRDefault="008A6C0C" w:rsidP="008A6C0C">
      <w:pPr>
        <w:ind w:firstLine="540"/>
        <w:jc w:val="both"/>
        <w:rPr>
          <w:sz w:val="28"/>
          <w:szCs w:val="28"/>
        </w:rPr>
      </w:pPr>
      <w:r w:rsidRPr="00E536D1">
        <w:rPr>
          <w:sz w:val="28"/>
          <w:szCs w:val="28"/>
        </w:rPr>
        <w:t>- выдача</w:t>
      </w:r>
      <w:r>
        <w:rPr>
          <w:sz w:val="28"/>
          <w:szCs w:val="28"/>
        </w:rPr>
        <w:t xml:space="preserve"> </w:t>
      </w:r>
      <w:r w:rsidRPr="00E536D1">
        <w:rPr>
          <w:sz w:val="28"/>
          <w:szCs w:val="28"/>
        </w:rPr>
        <w:t xml:space="preserve"> заявителю </w:t>
      </w:r>
      <w:r>
        <w:rPr>
          <w:sz w:val="28"/>
          <w:szCs w:val="28"/>
        </w:rPr>
        <w:t xml:space="preserve"> </w:t>
      </w:r>
      <w:r w:rsidRPr="00E536D1">
        <w:rPr>
          <w:sz w:val="28"/>
          <w:szCs w:val="28"/>
        </w:rPr>
        <w:t>постановления  Администрации</w:t>
      </w:r>
      <w:r>
        <w:rPr>
          <w:sz w:val="28"/>
          <w:szCs w:val="28"/>
        </w:rPr>
        <w:t xml:space="preserve"> </w:t>
      </w:r>
      <w:r w:rsidRPr="00E536D1">
        <w:rPr>
          <w:sz w:val="28"/>
          <w:szCs w:val="28"/>
        </w:rPr>
        <w:t xml:space="preserve"> </w:t>
      </w:r>
      <w:proofErr w:type="spellStart"/>
      <w:r w:rsidR="00F95180">
        <w:rPr>
          <w:sz w:val="28"/>
          <w:szCs w:val="28"/>
        </w:rPr>
        <w:t>Веретенинского</w:t>
      </w:r>
      <w:proofErr w:type="spellEnd"/>
      <w:r w:rsidR="00F95180">
        <w:rPr>
          <w:sz w:val="28"/>
          <w:szCs w:val="28"/>
        </w:rPr>
        <w:t xml:space="preserve">  сельсовета </w:t>
      </w:r>
      <w:proofErr w:type="spellStart"/>
      <w:r w:rsidR="00F95180">
        <w:rPr>
          <w:sz w:val="28"/>
          <w:szCs w:val="28"/>
        </w:rPr>
        <w:t>Железногорского</w:t>
      </w:r>
      <w:proofErr w:type="spellEnd"/>
      <w:r>
        <w:rPr>
          <w:sz w:val="28"/>
          <w:szCs w:val="28"/>
        </w:rPr>
        <w:t xml:space="preserve">  района</w:t>
      </w:r>
      <w:r w:rsidRPr="00E536D1">
        <w:rPr>
          <w:sz w:val="28"/>
          <w:szCs w:val="28"/>
        </w:rPr>
        <w:t xml:space="preserve"> о присвоении (уточнении)</w:t>
      </w:r>
      <w:r>
        <w:rPr>
          <w:sz w:val="28"/>
          <w:szCs w:val="28"/>
        </w:rPr>
        <w:t xml:space="preserve">  </w:t>
      </w:r>
      <w:r w:rsidRPr="00E536D1">
        <w:rPr>
          <w:sz w:val="28"/>
          <w:szCs w:val="28"/>
        </w:rPr>
        <w:t xml:space="preserve"> адреса </w:t>
      </w:r>
      <w:r>
        <w:rPr>
          <w:sz w:val="28"/>
          <w:szCs w:val="28"/>
        </w:rPr>
        <w:t xml:space="preserve"> </w:t>
      </w:r>
      <w:r w:rsidRPr="00E536D1">
        <w:rPr>
          <w:sz w:val="28"/>
          <w:szCs w:val="28"/>
        </w:rPr>
        <w:t>объекту</w:t>
      </w:r>
      <w:r>
        <w:rPr>
          <w:sz w:val="28"/>
          <w:szCs w:val="28"/>
        </w:rPr>
        <w:t xml:space="preserve">  </w:t>
      </w:r>
      <w:r w:rsidRPr="00E536D1">
        <w:rPr>
          <w:sz w:val="28"/>
          <w:szCs w:val="28"/>
        </w:rPr>
        <w:t xml:space="preserve"> недвижимости;</w:t>
      </w:r>
    </w:p>
    <w:p w:rsidR="008A6C0C" w:rsidRPr="00E536D1" w:rsidRDefault="008A6C0C" w:rsidP="008A6C0C">
      <w:pPr>
        <w:ind w:firstLine="540"/>
        <w:jc w:val="both"/>
        <w:rPr>
          <w:sz w:val="28"/>
          <w:szCs w:val="28"/>
        </w:rPr>
      </w:pPr>
      <w:r w:rsidRPr="00E536D1">
        <w:rPr>
          <w:sz w:val="28"/>
          <w:szCs w:val="28"/>
        </w:rPr>
        <w:t>- письменный отказ в присвоении (уточнении) адреса.</w:t>
      </w:r>
      <w:r w:rsidRPr="00E536D1">
        <w:rPr>
          <w:bCs/>
          <w:kern w:val="2"/>
          <w:sz w:val="28"/>
          <w:szCs w:val="28"/>
        </w:rPr>
        <w:t xml:space="preserve">  </w:t>
      </w:r>
    </w:p>
    <w:p w:rsidR="008A6C0C" w:rsidRPr="00E536D1" w:rsidRDefault="008A6C0C" w:rsidP="008A6C0C">
      <w:pPr>
        <w:widowControl w:val="0"/>
        <w:ind w:firstLine="540"/>
        <w:jc w:val="both"/>
        <w:outlineLvl w:val="0"/>
        <w:rPr>
          <w:b/>
          <w:bCs/>
          <w:kern w:val="2"/>
          <w:sz w:val="28"/>
          <w:szCs w:val="28"/>
        </w:rPr>
      </w:pPr>
      <w:r w:rsidRPr="00E536D1">
        <w:rPr>
          <w:b/>
          <w:bCs/>
          <w:kern w:val="2"/>
          <w:sz w:val="28"/>
          <w:szCs w:val="28"/>
        </w:rPr>
        <w:t>1.4. Сведения о стоимости предоставления  Муниципальной услуги</w:t>
      </w:r>
    </w:p>
    <w:p w:rsidR="008A6C0C" w:rsidRPr="00E536D1" w:rsidRDefault="008A6C0C" w:rsidP="008A6C0C">
      <w:pPr>
        <w:widowControl w:val="0"/>
        <w:ind w:firstLine="540"/>
        <w:jc w:val="both"/>
        <w:rPr>
          <w:bCs/>
          <w:kern w:val="2"/>
          <w:sz w:val="28"/>
          <w:szCs w:val="28"/>
        </w:rPr>
      </w:pPr>
      <w:r w:rsidRPr="00E536D1">
        <w:rPr>
          <w:bCs/>
          <w:kern w:val="2"/>
          <w:sz w:val="28"/>
          <w:szCs w:val="28"/>
        </w:rPr>
        <w:lastRenderedPageBreak/>
        <w:t>Муниципальная услуга предоставляется бесплатно.</w:t>
      </w:r>
    </w:p>
    <w:p w:rsidR="008A6C0C" w:rsidRPr="00E536D1" w:rsidRDefault="008A6C0C" w:rsidP="008A6C0C">
      <w:pPr>
        <w:pStyle w:val="11"/>
        <w:widowControl w:val="0"/>
        <w:tabs>
          <w:tab w:val="left" w:pos="420"/>
          <w:tab w:val="left" w:pos="709"/>
          <w:tab w:val="left" w:pos="18321"/>
        </w:tabs>
        <w:spacing w:before="0" w:after="0"/>
        <w:ind w:firstLine="540"/>
        <w:rPr>
          <w:b/>
          <w:sz w:val="28"/>
          <w:szCs w:val="28"/>
        </w:rPr>
      </w:pPr>
      <w:r w:rsidRPr="00E536D1">
        <w:rPr>
          <w:b/>
          <w:sz w:val="28"/>
          <w:szCs w:val="28"/>
        </w:rPr>
        <w:t>1.5. Описание заявителей, имеющих право на получение Муниципальной услуги</w:t>
      </w:r>
    </w:p>
    <w:p w:rsidR="008A6C0C" w:rsidRPr="00E536D1" w:rsidRDefault="008A6C0C" w:rsidP="008A6C0C">
      <w:pPr>
        <w:widowControl w:val="0"/>
        <w:ind w:firstLine="540"/>
        <w:jc w:val="both"/>
        <w:rPr>
          <w:bCs/>
          <w:kern w:val="2"/>
          <w:sz w:val="28"/>
          <w:szCs w:val="28"/>
        </w:rPr>
      </w:pPr>
      <w:r w:rsidRPr="00E536D1">
        <w:rPr>
          <w:sz w:val="28"/>
          <w:szCs w:val="28"/>
        </w:rPr>
        <w:t>Заявителем или получателем настоящей Муниципальной услуги являются:</w:t>
      </w:r>
    </w:p>
    <w:p w:rsidR="008A6C0C" w:rsidRPr="00E536D1" w:rsidRDefault="008A6C0C" w:rsidP="008A6C0C">
      <w:pPr>
        <w:widowControl w:val="0"/>
        <w:ind w:firstLine="540"/>
        <w:jc w:val="both"/>
        <w:rPr>
          <w:sz w:val="28"/>
          <w:szCs w:val="28"/>
        </w:rPr>
      </w:pPr>
      <w:r w:rsidRPr="00E536D1">
        <w:rPr>
          <w:sz w:val="28"/>
          <w:szCs w:val="28"/>
        </w:rPr>
        <w:t>- юридические лица и физические лица;</w:t>
      </w:r>
    </w:p>
    <w:p w:rsidR="008A6C0C" w:rsidRPr="00E536D1" w:rsidRDefault="008A6C0C" w:rsidP="008A6C0C">
      <w:pPr>
        <w:widowControl w:val="0"/>
        <w:ind w:firstLine="540"/>
        <w:jc w:val="both"/>
        <w:rPr>
          <w:sz w:val="28"/>
          <w:szCs w:val="28"/>
        </w:rPr>
      </w:pPr>
      <w:r w:rsidRPr="00E536D1">
        <w:rPr>
          <w:sz w:val="28"/>
          <w:szCs w:val="28"/>
        </w:rPr>
        <w:t>- представители физических и юридических лиц с надлежаще оформленными полномочиями.</w:t>
      </w:r>
    </w:p>
    <w:p w:rsidR="008A6C0C" w:rsidRPr="001400DE" w:rsidRDefault="008A6C0C" w:rsidP="008A6C0C">
      <w:pPr>
        <w:widowControl w:val="0"/>
        <w:ind w:firstLine="540"/>
        <w:jc w:val="both"/>
        <w:rPr>
          <w:sz w:val="16"/>
          <w:szCs w:val="16"/>
        </w:rPr>
      </w:pPr>
    </w:p>
    <w:p w:rsidR="008A6C0C" w:rsidRPr="00E536D1" w:rsidRDefault="008A6C0C" w:rsidP="008A6C0C">
      <w:pPr>
        <w:widowControl w:val="0"/>
        <w:ind w:firstLine="540"/>
        <w:jc w:val="both"/>
        <w:outlineLvl w:val="0"/>
        <w:rPr>
          <w:b/>
          <w:sz w:val="28"/>
          <w:szCs w:val="28"/>
        </w:rPr>
      </w:pPr>
      <w:r w:rsidRPr="00E536D1">
        <w:rPr>
          <w:b/>
          <w:sz w:val="28"/>
          <w:szCs w:val="28"/>
          <w:lang w:val="en-US"/>
        </w:rPr>
        <w:t>II</w:t>
      </w:r>
      <w:r w:rsidRPr="00E536D1">
        <w:rPr>
          <w:b/>
          <w:sz w:val="28"/>
          <w:szCs w:val="28"/>
        </w:rPr>
        <w:t>. Требования к порядку предоставления Муниципальной услуги</w:t>
      </w:r>
    </w:p>
    <w:p w:rsidR="008A6C0C" w:rsidRPr="001400DE" w:rsidRDefault="008A6C0C" w:rsidP="008A6C0C">
      <w:pPr>
        <w:widowControl w:val="0"/>
        <w:ind w:firstLine="540"/>
        <w:jc w:val="both"/>
        <w:outlineLvl w:val="0"/>
        <w:rPr>
          <w:b/>
          <w:sz w:val="16"/>
          <w:szCs w:val="16"/>
        </w:rPr>
      </w:pPr>
    </w:p>
    <w:p w:rsidR="008A6C0C" w:rsidRPr="00E536D1" w:rsidRDefault="008A6C0C" w:rsidP="008A6C0C">
      <w:pPr>
        <w:ind w:firstLine="540"/>
        <w:jc w:val="both"/>
        <w:rPr>
          <w:b/>
          <w:sz w:val="28"/>
          <w:szCs w:val="28"/>
        </w:rPr>
      </w:pPr>
      <w:r w:rsidRPr="00E536D1">
        <w:rPr>
          <w:b/>
          <w:sz w:val="28"/>
          <w:szCs w:val="28"/>
        </w:rPr>
        <w:t>2.1. О порядке предоставления Муниципальной услуги</w:t>
      </w:r>
    </w:p>
    <w:p w:rsidR="008A6C0C" w:rsidRPr="00E536D1" w:rsidRDefault="008A6C0C" w:rsidP="008A6C0C">
      <w:pPr>
        <w:widowControl w:val="0"/>
        <w:ind w:firstLine="540"/>
        <w:jc w:val="both"/>
        <w:rPr>
          <w:sz w:val="28"/>
          <w:szCs w:val="28"/>
        </w:rPr>
      </w:pPr>
      <w:r w:rsidRPr="00E536D1">
        <w:rPr>
          <w:sz w:val="28"/>
          <w:szCs w:val="28"/>
        </w:rPr>
        <w:t>2.1.1. Информация о порядке и процедуре предоставления Муниципальной</w:t>
      </w:r>
      <w:r>
        <w:rPr>
          <w:sz w:val="28"/>
          <w:szCs w:val="28"/>
        </w:rPr>
        <w:t xml:space="preserve"> </w:t>
      </w:r>
      <w:r w:rsidRPr="00E536D1">
        <w:rPr>
          <w:sz w:val="28"/>
          <w:szCs w:val="28"/>
        </w:rPr>
        <w:t xml:space="preserve"> услуги</w:t>
      </w:r>
      <w:r>
        <w:rPr>
          <w:sz w:val="28"/>
          <w:szCs w:val="28"/>
        </w:rPr>
        <w:t xml:space="preserve"> </w:t>
      </w:r>
      <w:r w:rsidRPr="00E536D1">
        <w:rPr>
          <w:sz w:val="28"/>
          <w:szCs w:val="28"/>
        </w:rPr>
        <w:t xml:space="preserve"> выдается: </w:t>
      </w:r>
    </w:p>
    <w:p w:rsidR="008A6C0C" w:rsidRPr="00E536D1" w:rsidRDefault="008A6C0C" w:rsidP="008A6C0C">
      <w:pPr>
        <w:pStyle w:val="10"/>
        <w:widowControl w:val="0"/>
        <w:tabs>
          <w:tab w:val="clear" w:pos="360"/>
          <w:tab w:val="left" w:pos="709"/>
          <w:tab w:val="left" w:pos="1134"/>
          <w:tab w:val="left" w:pos="1418"/>
        </w:tabs>
        <w:spacing w:before="0" w:after="0"/>
        <w:ind w:firstLine="540"/>
        <w:rPr>
          <w:sz w:val="28"/>
          <w:szCs w:val="28"/>
        </w:rPr>
      </w:pPr>
      <w:r w:rsidRPr="00E536D1">
        <w:rPr>
          <w:sz w:val="28"/>
          <w:szCs w:val="28"/>
        </w:rPr>
        <w:t xml:space="preserve">- непосредственно </w:t>
      </w:r>
      <w:r>
        <w:rPr>
          <w:sz w:val="28"/>
          <w:szCs w:val="28"/>
        </w:rPr>
        <w:t xml:space="preserve"> </w:t>
      </w:r>
      <w:r w:rsidRPr="00E536D1">
        <w:rPr>
          <w:sz w:val="28"/>
          <w:szCs w:val="28"/>
        </w:rPr>
        <w:t>в</w:t>
      </w:r>
      <w:r>
        <w:rPr>
          <w:sz w:val="28"/>
          <w:szCs w:val="28"/>
        </w:rPr>
        <w:t xml:space="preserve"> </w:t>
      </w:r>
      <w:r w:rsidRPr="00E536D1">
        <w:rPr>
          <w:sz w:val="28"/>
          <w:szCs w:val="28"/>
        </w:rPr>
        <w:t xml:space="preserve"> администрации </w:t>
      </w:r>
      <w:r w:rsidR="002B0B52">
        <w:rPr>
          <w:sz w:val="28"/>
          <w:szCs w:val="28"/>
        </w:rPr>
        <w:t xml:space="preserve"> </w:t>
      </w:r>
      <w:proofErr w:type="spellStart"/>
      <w:r w:rsidR="002B0B52">
        <w:rPr>
          <w:sz w:val="28"/>
          <w:szCs w:val="28"/>
        </w:rPr>
        <w:t>Веретенинского</w:t>
      </w:r>
      <w:proofErr w:type="spellEnd"/>
      <w:r w:rsidR="002B0B52">
        <w:rPr>
          <w:sz w:val="28"/>
          <w:szCs w:val="28"/>
        </w:rPr>
        <w:t xml:space="preserve">  сельсовета </w:t>
      </w:r>
      <w:proofErr w:type="spellStart"/>
      <w:r w:rsidR="002B0B52">
        <w:rPr>
          <w:sz w:val="28"/>
          <w:szCs w:val="28"/>
        </w:rPr>
        <w:t>Железногорского</w:t>
      </w:r>
      <w:proofErr w:type="spellEnd"/>
      <w:r>
        <w:rPr>
          <w:sz w:val="28"/>
          <w:szCs w:val="28"/>
        </w:rPr>
        <w:t xml:space="preserve">  района</w:t>
      </w:r>
      <w:r w:rsidRPr="00E536D1">
        <w:rPr>
          <w:sz w:val="28"/>
          <w:szCs w:val="28"/>
        </w:rPr>
        <w:t>;</w:t>
      </w:r>
    </w:p>
    <w:p w:rsidR="008A6C0C" w:rsidRPr="00E536D1" w:rsidRDefault="008A6C0C" w:rsidP="008A6C0C">
      <w:pPr>
        <w:pStyle w:val="10"/>
        <w:widowControl w:val="0"/>
        <w:tabs>
          <w:tab w:val="clear" w:pos="360"/>
          <w:tab w:val="left" w:pos="709"/>
          <w:tab w:val="left" w:pos="1134"/>
        </w:tabs>
        <w:spacing w:before="0" w:after="0"/>
        <w:ind w:firstLine="540"/>
        <w:rPr>
          <w:sz w:val="28"/>
          <w:szCs w:val="28"/>
        </w:rPr>
      </w:pPr>
      <w:r w:rsidRPr="00E536D1">
        <w:rPr>
          <w:sz w:val="28"/>
          <w:szCs w:val="28"/>
        </w:rPr>
        <w:t>- с использованием средств телефонной связи;</w:t>
      </w:r>
    </w:p>
    <w:p w:rsidR="008A6C0C" w:rsidRPr="00E536D1" w:rsidRDefault="008A6C0C" w:rsidP="008A6C0C">
      <w:pPr>
        <w:widowControl w:val="0"/>
        <w:ind w:firstLine="540"/>
        <w:jc w:val="both"/>
        <w:rPr>
          <w:sz w:val="28"/>
          <w:szCs w:val="28"/>
        </w:rPr>
      </w:pPr>
      <w:r w:rsidRPr="00E536D1">
        <w:rPr>
          <w:sz w:val="28"/>
          <w:szCs w:val="28"/>
        </w:rPr>
        <w:t>- посредством размещения в информационно-телекоммуникационных сетях общего</w:t>
      </w:r>
      <w:r>
        <w:rPr>
          <w:sz w:val="28"/>
          <w:szCs w:val="28"/>
        </w:rPr>
        <w:t xml:space="preserve"> </w:t>
      </w:r>
      <w:r w:rsidRPr="00E536D1">
        <w:rPr>
          <w:sz w:val="28"/>
          <w:szCs w:val="28"/>
        </w:rPr>
        <w:t xml:space="preserve"> пользования, публикации в средствах массовой информации, на информационных стендах.</w:t>
      </w:r>
    </w:p>
    <w:p w:rsidR="008A6C0C" w:rsidRPr="00E536D1" w:rsidRDefault="008A6C0C" w:rsidP="008A6C0C">
      <w:pPr>
        <w:widowControl w:val="0"/>
        <w:ind w:firstLine="540"/>
        <w:jc w:val="both"/>
        <w:rPr>
          <w:sz w:val="28"/>
          <w:szCs w:val="28"/>
        </w:rPr>
      </w:pPr>
      <w:r w:rsidRPr="00E536D1">
        <w:rPr>
          <w:sz w:val="28"/>
          <w:szCs w:val="28"/>
        </w:rPr>
        <w:t xml:space="preserve">2.1.2. Сведения о месте нахождения администрации </w:t>
      </w:r>
      <w:proofErr w:type="spellStart"/>
      <w:r w:rsidR="002B0B52">
        <w:rPr>
          <w:sz w:val="28"/>
          <w:szCs w:val="28"/>
        </w:rPr>
        <w:t>Веретенинского</w:t>
      </w:r>
      <w:proofErr w:type="spellEnd"/>
      <w:r w:rsidR="002B0B52">
        <w:rPr>
          <w:sz w:val="28"/>
          <w:szCs w:val="28"/>
        </w:rPr>
        <w:t xml:space="preserve">  сельсовета </w:t>
      </w:r>
      <w:proofErr w:type="spellStart"/>
      <w:r w:rsidR="002B0B52">
        <w:rPr>
          <w:sz w:val="28"/>
          <w:szCs w:val="28"/>
        </w:rPr>
        <w:t>Железногорского</w:t>
      </w:r>
      <w:proofErr w:type="spellEnd"/>
      <w:r>
        <w:rPr>
          <w:sz w:val="28"/>
          <w:szCs w:val="28"/>
        </w:rPr>
        <w:t xml:space="preserve">  района</w:t>
      </w:r>
      <w:r w:rsidRPr="00E536D1">
        <w:rPr>
          <w:sz w:val="28"/>
          <w:szCs w:val="28"/>
        </w:rPr>
        <w:t>, почтовом адресе для направления документов и обращений,</w:t>
      </w:r>
      <w:r>
        <w:rPr>
          <w:sz w:val="28"/>
          <w:szCs w:val="28"/>
        </w:rPr>
        <w:t xml:space="preserve"> </w:t>
      </w:r>
      <w:r w:rsidRPr="00E536D1">
        <w:rPr>
          <w:sz w:val="28"/>
          <w:szCs w:val="28"/>
        </w:rPr>
        <w:t xml:space="preserve"> о справочных телефонных номерах для обращений представлены в приложении №</w:t>
      </w:r>
      <w:r>
        <w:rPr>
          <w:sz w:val="28"/>
          <w:szCs w:val="28"/>
        </w:rPr>
        <w:t xml:space="preserve"> </w:t>
      </w:r>
      <w:r w:rsidRPr="00E536D1">
        <w:rPr>
          <w:sz w:val="28"/>
          <w:szCs w:val="28"/>
        </w:rPr>
        <w:t>1 к настоящему Административному регламенту.</w:t>
      </w:r>
    </w:p>
    <w:p w:rsidR="008A6C0C" w:rsidRPr="00E536D1" w:rsidRDefault="008A6C0C" w:rsidP="008A6C0C">
      <w:pPr>
        <w:pStyle w:val="11"/>
        <w:widowControl w:val="0"/>
        <w:tabs>
          <w:tab w:val="clear" w:pos="360"/>
          <w:tab w:val="left" w:pos="708"/>
        </w:tabs>
        <w:spacing w:before="0" w:after="0"/>
        <w:ind w:firstLine="540"/>
        <w:rPr>
          <w:sz w:val="28"/>
          <w:szCs w:val="28"/>
        </w:rPr>
      </w:pPr>
      <w:r w:rsidRPr="00E536D1">
        <w:rPr>
          <w:sz w:val="28"/>
          <w:szCs w:val="28"/>
        </w:rPr>
        <w:t>2.1.3. На</w:t>
      </w:r>
      <w:r>
        <w:rPr>
          <w:sz w:val="28"/>
          <w:szCs w:val="28"/>
        </w:rPr>
        <w:t xml:space="preserve"> </w:t>
      </w:r>
      <w:r w:rsidRPr="00E536D1">
        <w:rPr>
          <w:sz w:val="28"/>
          <w:szCs w:val="28"/>
        </w:rPr>
        <w:t xml:space="preserve"> информационных</w:t>
      </w:r>
      <w:r>
        <w:rPr>
          <w:sz w:val="28"/>
          <w:szCs w:val="28"/>
        </w:rPr>
        <w:t xml:space="preserve"> </w:t>
      </w:r>
      <w:r w:rsidRPr="00E536D1">
        <w:rPr>
          <w:sz w:val="28"/>
          <w:szCs w:val="28"/>
        </w:rPr>
        <w:t xml:space="preserve"> стендах в помещении, предназначенном для приема документов для предоставления Муниципальной услуги, размещается</w:t>
      </w:r>
      <w:r>
        <w:rPr>
          <w:sz w:val="28"/>
          <w:szCs w:val="28"/>
        </w:rPr>
        <w:t xml:space="preserve"> </w:t>
      </w:r>
      <w:r w:rsidRPr="00E536D1">
        <w:rPr>
          <w:sz w:val="28"/>
          <w:szCs w:val="28"/>
        </w:rPr>
        <w:t xml:space="preserve"> следующая </w:t>
      </w:r>
      <w:r>
        <w:rPr>
          <w:sz w:val="28"/>
          <w:szCs w:val="28"/>
        </w:rPr>
        <w:t xml:space="preserve"> </w:t>
      </w:r>
      <w:r w:rsidRPr="00E536D1">
        <w:rPr>
          <w:sz w:val="28"/>
          <w:szCs w:val="28"/>
        </w:rPr>
        <w:t>информация:</w:t>
      </w:r>
    </w:p>
    <w:p w:rsidR="008A6C0C" w:rsidRPr="00E536D1" w:rsidRDefault="008A6C0C" w:rsidP="008A6C0C">
      <w:pPr>
        <w:pStyle w:val="10"/>
        <w:widowControl w:val="0"/>
        <w:tabs>
          <w:tab w:val="clear" w:pos="360"/>
          <w:tab w:val="left" w:pos="0"/>
          <w:tab w:val="left" w:pos="709"/>
        </w:tabs>
        <w:spacing w:before="0" w:after="0"/>
        <w:ind w:firstLine="540"/>
        <w:rPr>
          <w:sz w:val="28"/>
          <w:szCs w:val="28"/>
        </w:rPr>
      </w:pPr>
      <w:r w:rsidRPr="00E536D1">
        <w:rPr>
          <w:sz w:val="28"/>
          <w:szCs w:val="28"/>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8A6C0C" w:rsidRPr="00E536D1" w:rsidRDefault="008A6C0C" w:rsidP="008A6C0C">
      <w:pPr>
        <w:pStyle w:val="10"/>
        <w:widowControl w:val="0"/>
        <w:tabs>
          <w:tab w:val="clear" w:pos="360"/>
          <w:tab w:val="left" w:pos="709"/>
        </w:tabs>
        <w:spacing w:before="0" w:after="0"/>
        <w:ind w:firstLine="540"/>
        <w:rPr>
          <w:sz w:val="28"/>
          <w:szCs w:val="28"/>
        </w:rPr>
      </w:pPr>
      <w:r w:rsidRPr="00E536D1">
        <w:rPr>
          <w:sz w:val="28"/>
          <w:szCs w:val="28"/>
        </w:rPr>
        <w:t>- текст административного регламента с приложениями (извлечения);</w:t>
      </w:r>
    </w:p>
    <w:p w:rsidR="008A6C0C" w:rsidRPr="00E536D1" w:rsidRDefault="008A6C0C" w:rsidP="008A6C0C">
      <w:pPr>
        <w:pStyle w:val="10"/>
        <w:widowControl w:val="0"/>
        <w:tabs>
          <w:tab w:val="clear" w:pos="360"/>
          <w:tab w:val="left" w:pos="709"/>
          <w:tab w:val="left" w:pos="1418"/>
        </w:tabs>
        <w:spacing w:before="0" w:after="0"/>
        <w:ind w:firstLine="540"/>
        <w:rPr>
          <w:sz w:val="28"/>
          <w:szCs w:val="28"/>
        </w:rPr>
      </w:pPr>
      <w:r w:rsidRPr="00E536D1">
        <w:rPr>
          <w:sz w:val="28"/>
          <w:szCs w:val="28"/>
        </w:rPr>
        <w:t>- перечни документов, необходимых для предоставления Муниципальной услуги, и требования, предъявляемые к этим документам;</w:t>
      </w:r>
    </w:p>
    <w:p w:rsidR="008A6C0C" w:rsidRPr="00E536D1" w:rsidRDefault="008A6C0C" w:rsidP="008A6C0C">
      <w:pPr>
        <w:pStyle w:val="10"/>
        <w:widowControl w:val="0"/>
        <w:tabs>
          <w:tab w:val="clear" w:pos="360"/>
          <w:tab w:val="left" w:pos="0"/>
          <w:tab w:val="left" w:pos="709"/>
        </w:tabs>
        <w:spacing w:before="0" w:after="0"/>
        <w:ind w:firstLine="540"/>
        <w:rPr>
          <w:sz w:val="28"/>
          <w:szCs w:val="28"/>
        </w:rPr>
      </w:pPr>
      <w:r w:rsidRPr="00E536D1">
        <w:rPr>
          <w:sz w:val="28"/>
          <w:szCs w:val="28"/>
        </w:rPr>
        <w:t xml:space="preserve">- образцы </w:t>
      </w:r>
      <w:r>
        <w:rPr>
          <w:sz w:val="28"/>
          <w:szCs w:val="28"/>
        </w:rPr>
        <w:t xml:space="preserve"> </w:t>
      </w:r>
      <w:r w:rsidRPr="00E536D1">
        <w:rPr>
          <w:sz w:val="28"/>
          <w:szCs w:val="28"/>
        </w:rPr>
        <w:t xml:space="preserve">оформления </w:t>
      </w:r>
      <w:r>
        <w:rPr>
          <w:sz w:val="28"/>
          <w:szCs w:val="28"/>
        </w:rPr>
        <w:t xml:space="preserve"> </w:t>
      </w:r>
      <w:r w:rsidRPr="00E536D1">
        <w:rPr>
          <w:sz w:val="28"/>
          <w:szCs w:val="28"/>
        </w:rPr>
        <w:t xml:space="preserve">документов, </w:t>
      </w:r>
      <w:r>
        <w:rPr>
          <w:sz w:val="28"/>
          <w:szCs w:val="28"/>
        </w:rPr>
        <w:t xml:space="preserve"> </w:t>
      </w:r>
      <w:r w:rsidRPr="00E536D1">
        <w:rPr>
          <w:sz w:val="28"/>
          <w:szCs w:val="28"/>
        </w:rPr>
        <w:t xml:space="preserve">необходимых </w:t>
      </w:r>
      <w:r>
        <w:rPr>
          <w:sz w:val="28"/>
          <w:szCs w:val="28"/>
        </w:rPr>
        <w:t xml:space="preserve"> </w:t>
      </w:r>
      <w:r w:rsidRPr="00E536D1">
        <w:rPr>
          <w:sz w:val="28"/>
          <w:szCs w:val="28"/>
        </w:rPr>
        <w:t xml:space="preserve">для </w:t>
      </w:r>
      <w:r>
        <w:rPr>
          <w:sz w:val="28"/>
          <w:szCs w:val="28"/>
        </w:rPr>
        <w:t xml:space="preserve"> </w:t>
      </w:r>
      <w:r w:rsidRPr="00E536D1">
        <w:rPr>
          <w:sz w:val="28"/>
          <w:szCs w:val="28"/>
        </w:rPr>
        <w:t xml:space="preserve">предоставления Муниципальной услуги; </w:t>
      </w:r>
    </w:p>
    <w:p w:rsidR="008A6C0C" w:rsidRPr="00E536D1" w:rsidRDefault="008A6C0C" w:rsidP="008A6C0C">
      <w:pPr>
        <w:pStyle w:val="10"/>
        <w:widowControl w:val="0"/>
        <w:tabs>
          <w:tab w:val="clear" w:pos="360"/>
          <w:tab w:val="left" w:pos="0"/>
          <w:tab w:val="left" w:pos="709"/>
        </w:tabs>
        <w:spacing w:before="0" w:after="0"/>
        <w:ind w:firstLine="540"/>
        <w:rPr>
          <w:sz w:val="28"/>
          <w:szCs w:val="28"/>
        </w:rPr>
      </w:pPr>
      <w:r w:rsidRPr="00E536D1">
        <w:rPr>
          <w:sz w:val="28"/>
          <w:szCs w:val="28"/>
        </w:rPr>
        <w:t>- образцы заполнения заявлений на предоставление Муниципальной услуги</w:t>
      </w:r>
      <w:r>
        <w:rPr>
          <w:sz w:val="28"/>
          <w:szCs w:val="28"/>
        </w:rPr>
        <w:t xml:space="preserve"> </w:t>
      </w:r>
      <w:r w:rsidRPr="00E536D1">
        <w:rPr>
          <w:sz w:val="28"/>
          <w:szCs w:val="28"/>
        </w:rPr>
        <w:t xml:space="preserve"> (приложение</w:t>
      </w:r>
      <w:r>
        <w:rPr>
          <w:sz w:val="28"/>
          <w:szCs w:val="28"/>
        </w:rPr>
        <w:t xml:space="preserve"> </w:t>
      </w:r>
      <w:r w:rsidRPr="00E536D1">
        <w:rPr>
          <w:sz w:val="28"/>
          <w:szCs w:val="28"/>
        </w:rPr>
        <w:t xml:space="preserve"> № 2</w:t>
      </w:r>
      <w:r>
        <w:rPr>
          <w:sz w:val="28"/>
          <w:szCs w:val="28"/>
        </w:rPr>
        <w:t xml:space="preserve"> </w:t>
      </w:r>
      <w:r w:rsidRPr="00E536D1">
        <w:rPr>
          <w:sz w:val="28"/>
          <w:szCs w:val="28"/>
        </w:rPr>
        <w:t xml:space="preserve"> к настоящему Административному регламенту);</w:t>
      </w:r>
    </w:p>
    <w:p w:rsidR="008A6C0C" w:rsidRPr="00E536D1" w:rsidRDefault="008A6C0C" w:rsidP="008A6C0C">
      <w:pPr>
        <w:pStyle w:val="10"/>
        <w:widowControl w:val="0"/>
        <w:tabs>
          <w:tab w:val="clear" w:pos="360"/>
          <w:tab w:val="left" w:pos="709"/>
        </w:tabs>
        <w:spacing w:before="0" w:after="0"/>
        <w:ind w:firstLine="540"/>
        <w:rPr>
          <w:sz w:val="28"/>
          <w:szCs w:val="28"/>
        </w:rPr>
      </w:pPr>
      <w:r w:rsidRPr="00E536D1">
        <w:rPr>
          <w:sz w:val="28"/>
          <w:szCs w:val="28"/>
        </w:rPr>
        <w:t>- месторасположение, график (режим) работы, номера телефонов, по которым</w:t>
      </w:r>
      <w:r>
        <w:rPr>
          <w:sz w:val="28"/>
          <w:szCs w:val="28"/>
        </w:rPr>
        <w:t xml:space="preserve"> </w:t>
      </w:r>
      <w:r w:rsidRPr="00E536D1">
        <w:rPr>
          <w:sz w:val="28"/>
          <w:szCs w:val="28"/>
        </w:rPr>
        <w:t xml:space="preserve"> заявители могут получить информацию о документах, необходимых </w:t>
      </w:r>
      <w:r>
        <w:rPr>
          <w:sz w:val="28"/>
          <w:szCs w:val="28"/>
        </w:rPr>
        <w:t xml:space="preserve"> </w:t>
      </w:r>
      <w:r w:rsidRPr="00E536D1">
        <w:rPr>
          <w:sz w:val="28"/>
          <w:szCs w:val="28"/>
        </w:rPr>
        <w:t xml:space="preserve">для </w:t>
      </w:r>
      <w:r>
        <w:rPr>
          <w:sz w:val="28"/>
          <w:szCs w:val="28"/>
        </w:rPr>
        <w:t xml:space="preserve"> </w:t>
      </w:r>
      <w:r w:rsidRPr="00E536D1">
        <w:rPr>
          <w:sz w:val="28"/>
          <w:szCs w:val="28"/>
        </w:rPr>
        <w:t>получения</w:t>
      </w:r>
      <w:r>
        <w:rPr>
          <w:sz w:val="28"/>
          <w:szCs w:val="28"/>
        </w:rPr>
        <w:t xml:space="preserve"> </w:t>
      </w:r>
      <w:r w:rsidRPr="00E536D1">
        <w:rPr>
          <w:sz w:val="28"/>
          <w:szCs w:val="28"/>
        </w:rPr>
        <w:t xml:space="preserve"> Муниципальной услуги;</w:t>
      </w:r>
    </w:p>
    <w:p w:rsidR="008A6C0C" w:rsidRPr="00E536D1" w:rsidRDefault="008A6C0C" w:rsidP="008A6C0C">
      <w:pPr>
        <w:pStyle w:val="10"/>
        <w:widowControl w:val="0"/>
        <w:tabs>
          <w:tab w:val="clear" w:pos="360"/>
          <w:tab w:val="left" w:pos="709"/>
          <w:tab w:val="left" w:pos="1134"/>
          <w:tab w:val="left" w:pos="1418"/>
        </w:tabs>
        <w:spacing w:before="0" w:after="0"/>
        <w:ind w:firstLine="540"/>
        <w:rPr>
          <w:sz w:val="28"/>
          <w:szCs w:val="28"/>
        </w:rPr>
      </w:pPr>
      <w:r w:rsidRPr="00E536D1">
        <w:rPr>
          <w:sz w:val="28"/>
          <w:szCs w:val="28"/>
        </w:rPr>
        <w:t>- основания отказа в предоставлении Муниципальной услуги.</w:t>
      </w:r>
    </w:p>
    <w:p w:rsidR="008A6C0C" w:rsidRPr="00E536D1" w:rsidRDefault="008A6C0C" w:rsidP="008A6C0C">
      <w:pPr>
        <w:pStyle w:val="ConsPlusNormal"/>
        <w:ind w:firstLine="540"/>
        <w:jc w:val="both"/>
        <w:rPr>
          <w:rFonts w:ascii="Times New Roman" w:hAnsi="Times New Roman" w:cs="Times New Roman"/>
          <w:sz w:val="28"/>
          <w:szCs w:val="28"/>
        </w:rPr>
      </w:pPr>
      <w:r w:rsidRPr="00E536D1">
        <w:rPr>
          <w:rFonts w:ascii="Times New Roman" w:hAnsi="Times New Roman" w:cs="Times New Roman"/>
          <w:sz w:val="28"/>
          <w:szCs w:val="28"/>
        </w:rPr>
        <w:t xml:space="preserve">2.1.4.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w:t>
      </w:r>
      <w:r w:rsidRPr="00E536D1">
        <w:rPr>
          <w:rFonts w:ascii="Times New Roman" w:hAnsi="Times New Roman" w:cs="Times New Roman"/>
          <w:sz w:val="28"/>
          <w:szCs w:val="28"/>
        </w:rPr>
        <w:lastRenderedPageBreak/>
        <w:t>гражданин, фамилии, имени, отчестве и должности специалиста, принявшего телефонный звонок.</w:t>
      </w:r>
    </w:p>
    <w:p w:rsidR="008A6C0C" w:rsidRPr="00E536D1" w:rsidRDefault="008A6C0C" w:rsidP="008A6C0C">
      <w:pPr>
        <w:pStyle w:val="ConsPlusNormal"/>
        <w:ind w:firstLine="540"/>
        <w:jc w:val="both"/>
        <w:rPr>
          <w:rFonts w:ascii="Times New Roman" w:hAnsi="Times New Roman" w:cs="Times New Roman"/>
          <w:sz w:val="28"/>
          <w:szCs w:val="28"/>
        </w:rPr>
      </w:pPr>
      <w:r w:rsidRPr="00E536D1">
        <w:rPr>
          <w:rFonts w:ascii="Times New Roman" w:hAnsi="Times New Roman" w:cs="Times New Roman"/>
          <w:sz w:val="28"/>
          <w:szCs w:val="28"/>
        </w:rPr>
        <w:t>2.1.5.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8A6C0C" w:rsidRPr="00E536D1" w:rsidRDefault="008A6C0C" w:rsidP="008A6C0C">
      <w:pPr>
        <w:pStyle w:val="11"/>
        <w:widowControl w:val="0"/>
        <w:tabs>
          <w:tab w:val="clear" w:pos="360"/>
          <w:tab w:val="left" w:pos="708"/>
        </w:tabs>
        <w:spacing w:before="0" w:after="0"/>
        <w:ind w:firstLine="540"/>
        <w:rPr>
          <w:sz w:val="28"/>
          <w:szCs w:val="28"/>
        </w:rPr>
      </w:pPr>
      <w:r w:rsidRPr="00E536D1">
        <w:rPr>
          <w:sz w:val="28"/>
          <w:szCs w:val="28"/>
        </w:rPr>
        <w:t>2.1.6. Заявители, представившие документы в обязательном порядке информируются специалистами:</w:t>
      </w:r>
    </w:p>
    <w:p w:rsidR="008A6C0C" w:rsidRPr="00E536D1" w:rsidRDefault="008A6C0C" w:rsidP="008A6C0C">
      <w:pPr>
        <w:pStyle w:val="10"/>
        <w:widowControl w:val="0"/>
        <w:tabs>
          <w:tab w:val="clear" w:pos="360"/>
          <w:tab w:val="left" w:pos="709"/>
          <w:tab w:val="left" w:pos="1134"/>
          <w:tab w:val="left" w:pos="1418"/>
        </w:tabs>
        <w:spacing w:before="0" w:after="0"/>
        <w:ind w:firstLine="540"/>
        <w:rPr>
          <w:sz w:val="28"/>
          <w:szCs w:val="28"/>
        </w:rPr>
      </w:pPr>
      <w:r w:rsidRPr="00E536D1">
        <w:rPr>
          <w:sz w:val="28"/>
          <w:szCs w:val="28"/>
        </w:rPr>
        <w:t>- об отказе в предоставлении Муниципальной услуги;</w:t>
      </w:r>
    </w:p>
    <w:p w:rsidR="008A6C0C" w:rsidRPr="00E536D1" w:rsidRDefault="008A6C0C" w:rsidP="008A6C0C">
      <w:pPr>
        <w:pStyle w:val="10"/>
        <w:widowControl w:val="0"/>
        <w:tabs>
          <w:tab w:val="clear" w:pos="360"/>
          <w:tab w:val="left" w:pos="709"/>
          <w:tab w:val="left" w:pos="1134"/>
        </w:tabs>
        <w:spacing w:before="0" w:after="0"/>
        <w:ind w:firstLine="540"/>
        <w:rPr>
          <w:sz w:val="28"/>
          <w:szCs w:val="28"/>
        </w:rPr>
      </w:pPr>
      <w:r w:rsidRPr="00E536D1">
        <w:rPr>
          <w:sz w:val="28"/>
          <w:szCs w:val="28"/>
        </w:rPr>
        <w:t>- о сроке завершения оформления документов и возможности их получения.</w:t>
      </w:r>
    </w:p>
    <w:p w:rsidR="008A6C0C" w:rsidRPr="001400DE" w:rsidRDefault="008A6C0C" w:rsidP="008A6C0C">
      <w:pPr>
        <w:widowControl w:val="0"/>
        <w:ind w:firstLine="540"/>
        <w:jc w:val="both"/>
        <w:rPr>
          <w:sz w:val="16"/>
          <w:szCs w:val="16"/>
        </w:rPr>
      </w:pPr>
    </w:p>
    <w:p w:rsidR="008A6C0C" w:rsidRDefault="008A6C0C" w:rsidP="008A6C0C">
      <w:pPr>
        <w:widowControl w:val="0"/>
        <w:ind w:firstLine="540"/>
        <w:jc w:val="center"/>
        <w:rPr>
          <w:b/>
          <w:sz w:val="28"/>
          <w:szCs w:val="28"/>
        </w:rPr>
      </w:pPr>
      <w:r w:rsidRPr="00E536D1">
        <w:rPr>
          <w:b/>
          <w:sz w:val="28"/>
          <w:szCs w:val="28"/>
        </w:rPr>
        <w:t>2.2. Порядок получения консультаций о предоставлении  Муниципальной услуги</w:t>
      </w:r>
    </w:p>
    <w:p w:rsidR="008A6C0C" w:rsidRPr="001400DE" w:rsidRDefault="008A6C0C" w:rsidP="008A6C0C">
      <w:pPr>
        <w:widowControl w:val="0"/>
        <w:ind w:firstLine="540"/>
        <w:jc w:val="center"/>
        <w:rPr>
          <w:b/>
          <w:sz w:val="16"/>
          <w:szCs w:val="16"/>
        </w:rPr>
      </w:pPr>
    </w:p>
    <w:p w:rsidR="008A6C0C" w:rsidRPr="00E536D1" w:rsidRDefault="008A6C0C" w:rsidP="008A6C0C">
      <w:pPr>
        <w:widowControl w:val="0"/>
        <w:ind w:firstLine="540"/>
        <w:jc w:val="both"/>
        <w:rPr>
          <w:sz w:val="28"/>
          <w:szCs w:val="28"/>
        </w:rPr>
      </w:pPr>
      <w:r w:rsidRPr="00E536D1">
        <w:rPr>
          <w:sz w:val="28"/>
          <w:szCs w:val="28"/>
        </w:rPr>
        <w:t xml:space="preserve">2.2.1. Консультации (справки) по вопросам предоставления Муниципальной услуги предоставляются специалистами, </w:t>
      </w:r>
      <w:r>
        <w:rPr>
          <w:sz w:val="28"/>
          <w:szCs w:val="28"/>
        </w:rPr>
        <w:t xml:space="preserve"> </w:t>
      </w:r>
      <w:r w:rsidRPr="00E536D1">
        <w:rPr>
          <w:sz w:val="28"/>
          <w:szCs w:val="28"/>
        </w:rPr>
        <w:t xml:space="preserve">предоставляющими </w:t>
      </w:r>
      <w:r>
        <w:rPr>
          <w:sz w:val="28"/>
          <w:szCs w:val="28"/>
        </w:rPr>
        <w:t xml:space="preserve"> </w:t>
      </w:r>
      <w:r w:rsidRPr="00E536D1">
        <w:rPr>
          <w:sz w:val="28"/>
          <w:szCs w:val="28"/>
        </w:rPr>
        <w:t>Муниципальную</w:t>
      </w:r>
      <w:r>
        <w:rPr>
          <w:sz w:val="28"/>
          <w:szCs w:val="28"/>
        </w:rPr>
        <w:t xml:space="preserve"> </w:t>
      </w:r>
      <w:r w:rsidRPr="00E536D1">
        <w:rPr>
          <w:sz w:val="28"/>
          <w:szCs w:val="28"/>
        </w:rPr>
        <w:t xml:space="preserve"> услугу.</w:t>
      </w:r>
    </w:p>
    <w:p w:rsidR="008A6C0C" w:rsidRPr="00E536D1" w:rsidRDefault="008A6C0C" w:rsidP="008A6C0C">
      <w:pPr>
        <w:pStyle w:val="11"/>
        <w:widowControl w:val="0"/>
        <w:tabs>
          <w:tab w:val="clear" w:pos="360"/>
          <w:tab w:val="left" w:pos="708"/>
        </w:tabs>
        <w:spacing w:before="0" w:after="0"/>
        <w:ind w:firstLine="540"/>
        <w:rPr>
          <w:sz w:val="28"/>
          <w:szCs w:val="28"/>
        </w:rPr>
      </w:pPr>
      <w:r w:rsidRPr="00E536D1">
        <w:rPr>
          <w:sz w:val="28"/>
          <w:szCs w:val="28"/>
        </w:rPr>
        <w:t>2.2.2. Консультации</w:t>
      </w:r>
      <w:r>
        <w:rPr>
          <w:sz w:val="28"/>
          <w:szCs w:val="28"/>
        </w:rPr>
        <w:t xml:space="preserve">  </w:t>
      </w:r>
      <w:r w:rsidRPr="00E536D1">
        <w:rPr>
          <w:sz w:val="28"/>
          <w:szCs w:val="28"/>
        </w:rPr>
        <w:t xml:space="preserve">предоставляются </w:t>
      </w:r>
      <w:r>
        <w:rPr>
          <w:sz w:val="28"/>
          <w:szCs w:val="28"/>
        </w:rPr>
        <w:t xml:space="preserve"> </w:t>
      </w:r>
      <w:r w:rsidRPr="00E536D1">
        <w:rPr>
          <w:sz w:val="28"/>
          <w:szCs w:val="28"/>
        </w:rPr>
        <w:t>по</w:t>
      </w:r>
      <w:r>
        <w:rPr>
          <w:sz w:val="28"/>
          <w:szCs w:val="28"/>
        </w:rPr>
        <w:t xml:space="preserve"> </w:t>
      </w:r>
      <w:r w:rsidRPr="00E536D1">
        <w:rPr>
          <w:sz w:val="28"/>
          <w:szCs w:val="28"/>
        </w:rPr>
        <w:t xml:space="preserve"> следующим </w:t>
      </w:r>
      <w:r>
        <w:rPr>
          <w:sz w:val="28"/>
          <w:szCs w:val="28"/>
        </w:rPr>
        <w:t xml:space="preserve"> </w:t>
      </w:r>
      <w:r w:rsidRPr="00E536D1">
        <w:rPr>
          <w:sz w:val="28"/>
          <w:szCs w:val="28"/>
        </w:rPr>
        <w:t>вопросам:</w:t>
      </w:r>
    </w:p>
    <w:p w:rsidR="008A6C0C" w:rsidRPr="00E536D1" w:rsidRDefault="008A6C0C" w:rsidP="008A6C0C">
      <w:pPr>
        <w:pStyle w:val="10"/>
        <w:widowControl w:val="0"/>
        <w:tabs>
          <w:tab w:val="clear" w:pos="360"/>
          <w:tab w:val="left" w:pos="709"/>
          <w:tab w:val="left" w:pos="1134"/>
        </w:tabs>
        <w:spacing w:before="0" w:after="0"/>
        <w:ind w:firstLine="540"/>
        <w:rPr>
          <w:sz w:val="28"/>
          <w:szCs w:val="28"/>
        </w:rPr>
      </w:pPr>
      <w:r w:rsidRPr="00E536D1">
        <w:rPr>
          <w:sz w:val="28"/>
          <w:szCs w:val="28"/>
        </w:rPr>
        <w:t>- перечня документов, необходимых для предоставления Муниципальной услуги, комплектности (достаточности) представленных документов;</w:t>
      </w:r>
    </w:p>
    <w:p w:rsidR="008A6C0C" w:rsidRPr="00E536D1" w:rsidRDefault="008A6C0C" w:rsidP="008A6C0C">
      <w:pPr>
        <w:pStyle w:val="10"/>
        <w:widowControl w:val="0"/>
        <w:tabs>
          <w:tab w:val="clear" w:pos="360"/>
          <w:tab w:val="left" w:pos="709"/>
          <w:tab w:val="left" w:pos="1134"/>
        </w:tabs>
        <w:spacing w:before="0" w:after="0"/>
        <w:ind w:firstLine="540"/>
        <w:rPr>
          <w:sz w:val="28"/>
          <w:szCs w:val="28"/>
        </w:rPr>
      </w:pPr>
      <w:r w:rsidRPr="00E536D1">
        <w:rPr>
          <w:sz w:val="28"/>
          <w:szCs w:val="28"/>
        </w:rPr>
        <w:t>- источника получения документов, необходимых для предоставления Муниципальной услуги (орган, организация и их местонахождение);</w:t>
      </w:r>
    </w:p>
    <w:p w:rsidR="008A6C0C" w:rsidRPr="00E536D1" w:rsidRDefault="008A6C0C" w:rsidP="008A6C0C">
      <w:pPr>
        <w:pStyle w:val="10"/>
        <w:widowControl w:val="0"/>
        <w:tabs>
          <w:tab w:val="clear" w:pos="360"/>
          <w:tab w:val="left" w:pos="709"/>
          <w:tab w:val="left" w:pos="1134"/>
          <w:tab w:val="left" w:pos="1418"/>
        </w:tabs>
        <w:spacing w:before="0" w:after="0"/>
        <w:ind w:firstLine="540"/>
        <w:rPr>
          <w:sz w:val="28"/>
          <w:szCs w:val="28"/>
        </w:rPr>
      </w:pPr>
      <w:r w:rsidRPr="00E536D1">
        <w:rPr>
          <w:sz w:val="28"/>
          <w:szCs w:val="28"/>
        </w:rPr>
        <w:t>- времени приема и выдачи документов;</w:t>
      </w:r>
    </w:p>
    <w:p w:rsidR="008A6C0C" w:rsidRPr="00E536D1" w:rsidRDefault="008A6C0C" w:rsidP="008A6C0C">
      <w:pPr>
        <w:pStyle w:val="10"/>
        <w:widowControl w:val="0"/>
        <w:tabs>
          <w:tab w:val="clear" w:pos="360"/>
          <w:tab w:val="left" w:pos="709"/>
          <w:tab w:val="left" w:pos="1134"/>
          <w:tab w:val="left" w:pos="1418"/>
        </w:tabs>
        <w:spacing w:before="0" w:after="0"/>
        <w:ind w:firstLine="540"/>
        <w:rPr>
          <w:sz w:val="28"/>
          <w:szCs w:val="28"/>
        </w:rPr>
      </w:pPr>
      <w:r w:rsidRPr="00E536D1">
        <w:rPr>
          <w:sz w:val="28"/>
          <w:szCs w:val="28"/>
        </w:rPr>
        <w:t>- сроков предоставления Муниципальной услуги;</w:t>
      </w:r>
    </w:p>
    <w:p w:rsidR="008A6C0C" w:rsidRPr="00E536D1" w:rsidRDefault="008A6C0C" w:rsidP="008A6C0C">
      <w:pPr>
        <w:pStyle w:val="10"/>
        <w:widowControl w:val="0"/>
        <w:tabs>
          <w:tab w:val="clear" w:pos="360"/>
          <w:tab w:val="left" w:pos="709"/>
          <w:tab w:val="left" w:pos="1134"/>
        </w:tabs>
        <w:spacing w:before="0" w:after="0"/>
        <w:ind w:firstLine="540"/>
        <w:rPr>
          <w:sz w:val="28"/>
          <w:szCs w:val="28"/>
        </w:rPr>
      </w:pPr>
      <w:r w:rsidRPr="00E536D1">
        <w:rPr>
          <w:sz w:val="28"/>
          <w:szCs w:val="28"/>
        </w:rPr>
        <w:t>- порядка обжалования действий (бездействия) и решений, осуществляемых и принимаемых в ходе предоставления Муниципальной услуги.</w:t>
      </w:r>
    </w:p>
    <w:p w:rsidR="008A6C0C" w:rsidRPr="00E536D1" w:rsidRDefault="008A6C0C" w:rsidP="008A6C0C">
      <w:pPr>
        <w:widowControl w:val="0"/>
        <w:ind w:firstLine="540"/>
        <w:jc w:val="both"/>
        <w:rPr>
          <w:sz w:val="28"/>
          <w:szCs w:val="28"/>
        </w:rPr>
      </w:pPr>
      <w:r w:rsidRPr="00E536D1">
        <w:rPr>
          <w:sz w:val="28"/>
          <w:szCs w:val="28"/>
        </w:rPr>
        <w:t>2.2.3. Консультации предоставляются при личном обращении, посредством телефона.</w:t>
      </w:r>
    </w:p>
    <w:p w:rsidR="008A6C0C" w:rsidRPr="00E536D1" w:rsidRDefault="008A6C0C" w:rsidP="008A6C0C">
      <w:pPr>
        <w:widowControl w:val="0"/>
        <w:ind w:firstLine="540"/>
        <w:jc w:val="both"/>
        <w:outlineLvl w:val="0"/>
        <w:rPr>
          <w:b/>
          <w:sz w:val="28"/>
          <w:szCs w:val="28"/>
        </w:rPr>
      </w:pPr>
      <w:r w:rsidRPr="00E536D1">
        <w:rPr>
          <w:b/>
          <w:sz w:val="28"/>
          <w:szCs w:val="28"/>
        </w:rPr>
        <w:t>2.3. Условия и сроки приема и консультирования заявителей</w:t>
      </w:r>
    </w:p>
    <w:p w:rsidR="008A6C0C" w:rsidRPr="00E536D1" w:rsidRDefault="008A6C0C" w:rsidP="008A6C0C">
      <w:pPr>
        <w:pStyle w:val="a5"/>
        <w:widowControl w:val="0"/>
        <w:ind w:left="0" w:firstLine="540"/>
        <w:jc w:val="both"/>
        <w:rPr>
          <w:sz w:val="28"/>
          <w:szCs w:val="28"/>
        </w:rPr>
      </w:pPr>
      <w:r w:rsidRPr="00E536D1">
        <w:rPr>
          <w:sz w:val="28"/>
          <w:szCs w:val="28"/>
        </w:rPr>
        <w:t xml:space="preserve">Прием и консультирование граждан по вопросам связанным с предоставлением Муниципальной услуги, осуществляется по </w:t>
      </w:r>
      <w:proofErr w:type="gramStart"/>
      <w:r w:rsidRPr="00E536D1">
        <w:rPr>
          <w:sz w:val="28"/>
          <w:szCs w:val="28"/>
        </w:rPr>
        <w:t>адресу:</w:t>
      </w:r>
      <w:r w:rsidR="00D96021">
        <w:rPr>
          <w:sz w:val="28"/>
          <w:szCs w:val="28"/>
        </w:rPr>
        <w:t xml:space="preserve">  307156</w:t>
      </w:r>
      <w:proofErr w:type="gramEnd"/>
      <w:r w:rsidRPr="00E536D1">
        <w:rPr>
          <w:sz w:val="28"/>
          <w:szCs w:val="28"/>
        </w:rPr>
        <w:t xml:space="preserve">, </w:t>
      </w:r>
      <w:r>
        <w:rPr>
          <w:sz w:val="28"/>
          <w:szCs w:val="28"/>
        </w:rPr>
        <w:t>Курская</w:t>
      </w:r>
      <w:r w:rsidRPr="00E536D1">
        <w:rPr>
          <w:sz w:val="28"/>
          <w:szCs w:val="28"/>
        </w:rPr>
        <w:t xml:space="preserve"> область, </w:t>
      </w:r>
      <w:proofErr w:type="spellStart"/>
      <w:r w:rsidR="002B0B52">
        <w:rPr>
          <w:sz w:val="28"/>
          <w:szCs w:val="28"/>
        </w:rPr>
        <w:t>Железногорский</w:t>
      </w:r>
      <w:proofErr w:type="spellEnd"/>
      <w:r w:rsidRPr="00E536D1">
        <w:rPr>
          <w:sz w:val="28"/>
          <w:szCs w:val="28"/>
        </w:rPr>
        <w:t xml:space="preserve"> район, </w:t>
      </w:r>
      <w:r w:rsidR="002B0B52">
        <w:rPr>
          <w:sz w:val="28"/>
          <w:szCs w:val="28"/>
        </w:rPr>
        <w:t xml:space="preserve">с. </w:t>
      </w:r>
      <w:proofErr w:type="spellStart"/>
      <w:r w:rsidR="002B0B52">
        <w:rPr>
          <w:sz w:val="28"/>
          <w:szCs w:val="28"/>
        </w:rPr>
        <w:t>Веретенино</w:t>
      </w:r>
      <w:proofErr w:type="spellEnd"/>
      <w:r>
        <w:rPr>
          <w:sz w:val="28"/>
          <w:szCs w:val="28"/>
        </w:rPr>
        <w:t xml:space="preserve"> </w:t>
      </w:r>
      <w:r w:rsidRPr="00E536D1">
        <w:rPr>
          <w:sz w:val="28"/>
          <w:szCs w:val="28"/>
        </w:rPr>
        <w:t xml:space="preserve"> в соответствии со следующим графиком:</w:t>
      </w:r>
    </w:p>
    <w:p w:rsidR="008A6C0C" w:rsidRPr="00E536D1" w:rsidRDefault="008A6C0C" w:rsidP="008A6C0C">
      <w:pPr>
        <w:ind w:firstLine="540"/>
        <w:jc w:val="both"/>
        <w:outlineLvl w:val="0"/>
        <w:rPr>
          <w:sz w:val="28"/>
          <w:szCs w:val="28"/>
        </w:rPr>
      </w:pPr>
      <w:r w:rsidRPr="00E536D1">
        <w:rPr>
          <w:sz w:val="28"/>
          <w:szCs w:val="28"/>
        </w:rPr>
        <w:t xml:space="preserve">Часы работы с </w:t>
      </w:r>
      <w:r w:rsidR="002B0B52">
        <w:rPr>
          <w:sz w:val="28"/>
          <w:szCs w:val="28"/>
        </w:rPr>
        <w:t>8.00 – 16</w:t>
      </w:r>
      <w:r>
        <w:rPr>
          <w:sz w:val="28"/>
          <w:szCs w:val="28"/>
        </w:rPr>
        <w:t>.00 ежедневно</w:t>
      </w:r>
    </w:p>
    <w:p w:rsidR="008A6C0C" w:rsidRPr="00E536D1" w:rsidRDefault="008A6C0C" w:rsidP="008A6C0C">
      <w:pPr>
        <w:ind w:firstLine="540"/>
        <w:jc w:val="both"/>
        <w:rPr>
          <w:sz w:val="28"/>
          <w:szCs w:val="28"/>
        </w:rPr>
      </w:pPr>
      <w:r w:rsidRPr="00E536D1">
        <w:rPr>
          <w:sz w:val="28"/>
          <w:szCs w:val="28"/>
        </w:rPr>
        <w:t>Приемные дни:</w:t>
      </w:r>
      <w:r>
        <w:rPr>
          <w:sz w:val="28"/>
          <w:szCs w:val="28"/>
        </w:rPr>
        <w:t xml:space="preserve"> </w:t>
      </w:r>
      <w:r w:rsidRPr="00E536D1">
        <w:rPr>
          <w:sz w:val="28"/>
          <w:szCs w:val="28"/>
        </w:rPr>
        <w:t xml:space="preserve"> понедельник, </w:t>
      </w:r>
      <w:r>
        <w:rPr>
          <w:sz w:val="28"/>
          <w:szCs w:val="28"/>
        </w:rPr>
        <w:t xml:space="preserve"> </w:t>
      </w:r>
      <w:r w:rsidRPr="00E536D1">
        <w:rPr>
          <w:sz w:val="28"/>
          <w:szCs w:val="28"/>
        </w:rPr>
        <w:t xml:space="preserve">вторник, пятница </w:t>
      </w:r>
      <w:r>
        <w:rPr>
          <w:sz w:val="28"/>
          <w:szCs w:val="28"/>
        </w:rPr>
        <w:t xml:space="preserve"> </w:t>
      </w:r>
      <w:r w:rsidRPr="00E536D1">
        <w:rPr>
          <w:sz w:val="28"/>
          <w:szCs w:val="28"/>
        </w:rPr>
        <w:t xml:space="preserve">с </w:t>
      </w:r>
      <w:r>
        <w:rPr>
          <w:sz w:val="28"/>
          <w:szCs w:val="28"/>
        </w:rPr>
        <w:t>9</w:t>
      </w:r>
      <w:r w:rsidRPr="00E536D1">
        <w:rPr>
          <w:sz w:val="28"/>
          <w:szCs w:val="28"/>
        </w:rPr>
        <w:t>-00 час.</w:t>
      </w:r>
      <w:r>
        <w:rPr>
          <w:sz w:val="28"/>
          <w:szCs w:val="28"/>
        </w:rPr>
        <w:t xml:space="preserve"> </w:t>
      </w:r>
      <w:r w:rsidR="002B0B52">
        <w:rPr>
          <w:sz w:val="28"/>
          <w:szCs w:val="28"/>
        </w:rPr>
        <w:t>до 15</w:t>
      </w:r>
      <w:r w:rsidRPr="00E536D1">
        <w:rPr>
          <w:sz w:val="28"/>
          <w:szCs w:val="28"/>
        </w:rPr>
        <w:t>.00 час.</w:t>
      </w:r>
    </w:p>
    <w:p w:rsidR="008A6C0C" w:rsidRPr="00E536D1" w:rsidRDefault="008A6C0C" w:rsidP="008A6C0C">
      <w:pPr>
        <w:ind w:firstLine="540"/>
        <w:rPr>
          <w:sz w:val="28"/>
          <w:szCs w:val="28"/>
        </w:rPr>
      </w:pPr>
      <w:r>
        <w:rPr>
          <w:sz w:val="28"/>
          <w:szCs w:val="28"/>
        </w:rPr>
        <w:t xml:space="preserve">Обеденный перерыв:                                                 с </w:t>
      </w:r>
      <w:r w:rsidRPr="00E536D1">
        <w:rPr>
          <w:sz w:val="28"/>
          <w:szCs w:val="28"/>
        </w:rPr>
        <w:t>1</w:t>
      </w:r>
      <w:r w:rsidR="002B0B52">
        <w:rPr>
          <w:sz w:val="28"/>
          <w:szCs w:val="28"/>
        </w:rPr>
        <w:t>2</w:t>
      </w:r>
      <w:r w:rsidRPr="00E536D1">
        <w:rPr>
          <w:sz w:val="28"/>
          <w:szCs w:val="28"/>
        </w:rPr>
        <w:t>.00</w:t>
      </w:r>
      <w:r>
        <w:rPr>
          <w:sz w:val="28"/>
          <w:szCs w:val="28"/>
        </w:rPr>
        <w:t xml:space="preserve"> </w:t>
      </w:r>
      <w:r w:rsidRPr="00E536D1">
        <w:rPr>
          <w:sz w:val="28"/>
          <w:szCs w:val="28"/>
        </w:rPr>
        <w:t>–1</w:t>
      </w:r>
      <w:r w:rsidR="002B0B52">
        <w:rPr>
          <w:sz w:val="28"/>
          <w:szCs w:val="28"/>
        </w:rPr>
        <w:t>3</w:t>
      </w:r>
      <w:r w:rsidRPr="00E536D1">
        <w:rPr>
          <w:sz w:val="28"/>
          <w:szCs w:val="28"/>
        </w:rPr>
        <w:t>.00</w:t>
      </w:r>
      <w:r w:rsidRPr="00E536D1">
        <w:rPr>
          <w:sz w:val="28"/>
          <w:szCs w:val="28"/>
        </w:rPr>
        <w:br/>
        <w:t>Выходные дни: суббота, воскресенье</w:t>
      </w:r>
    </w:p>
    <w:p w:rsidR="008A6C0C" w:rsidRPr="00E536D1" w:rsidRDefault="008A6C0C" w:rsidP="008A6C0C">
      <w:pPr>
        <w:ind w:firstLine="540"/>
        <w:jc w:val="both"/>
        <w:rPr>
          <w:sz w:val="28"/>
          <w:szCs w:val="28"/>
        </w:rPr>
      </w:pPr>
      <w:r w:rsidRPr="00E536D1">
        <w:rPr>
          <w:sz w:val="28"/>
          <w:szCs w:val="28"/>
        </w:rPr>
        <w:t>Тел/факс (8</w:t>
      </w:r>
      <w:r w:rsidR="00D96021">
        <w:rPr>
          <w:sz w:val="28"/>
          <w:szCs w:val="28"/>
        </w:rPr>
        <w:t> 47148</w:t>
      </w:r>
      <w:r w:rsidRPr="00E536D1">
        <w:rPr>
          <w:sz w:val="28"/>
          <w:szCs w:val="28"/>
        </w:rPr>
        <w:t xml:space="preserve">) </w:t>
      </w:r>
      <w:r w:rsidR="00D96021">
        <w:rPr>
          <w:sz w:val="28"/>
          <w:szCs w:val="28"/>
        </w:rPr>
        <w:t>7-23-49</w:t>
      </w:r>
    </w:p>
    <w:p w:rsidR="008A6C0C" w:rsidRPr="00E536D1" w:rsidRDefault="008A6C0C" w:rsidP="008A6C0C">
      <w:pPr>
        <w:ind w:firstLine="540"/>
        <w:jc w:val="both"/>
        <w:rPr>
          <w:sz w:val="28"/>
          <w:szCs w:val="28"/>
        </w:rPr>
      </w:pPr>
      <w:r w:rsidRPr="00E536D1">
        <w:rPr>
          <w:sz w:val="28"/>
          <w:szCs w:val="28"/>
        </w:rPr>
        <w:t xml:space="preserve">Адрес электронной </w:t>
      </w:r>
      <w:proofErr w:type="gramStart"/>
      <w:r w:rsidRPr="00E536D1">
        <w:rPr>
          <w:sz w:val="28"/>
          <w:szCs w:val="28"/>
        </w:rPr>
        <w:t xml:space="preserve">почты: </w:t>
      </w:r>
      <w:r>
        <w:rPr>
          <w:sz w:val="28"/>
          <w:szCs w:val="28"/>
        </w:rPr>
        <w:t xml:space="preserve"> </w:t>
      </w:r>
      <w:proofErr w:type="spellStart"/>
      <w:r w:rsidR="00D96021">
        <w:rPr>
          <w:sz w:val="28"/>
          <w:szCs w:val="28"/>
          <w:lang w:val="en-US"/>
        </w:rPr>
        <w:t>vereteninoselsovet</w:t>
      </w:r>
      <w:proofErr w:type="spellEnd"/>
      <w:r w:rsidRPr="00E536D1">
        <w:rPr>
          <w:sz w:val="28"/>
          <w:szCs w:val="28"/>
        </w:rPr>
        <w:t>@</w:t>
      </w:r>
      <w:r w:rsidRPr="00E536D1">
        <w:rPr>
          <w:sz w:val="28"/>
          <w:szCs w:val="28"/>
          <w:lang w:val="en-US"/>
        </w:rPr>
        <w:t>mail</w:t>
      </w:r>
      <w:r w:rsidRPr="00E536D1">
        <w:rPr>
          <w:sz w:val="28"/>
          <w:szCs w:val="28"/>
        </w:rPr>
        <w:t>.</w:t>
      </w:r>
      <w:proofErr w:type="spellStart"/>
      <w:r w:rsidRPr="00E536D1">
        <w:rPr>
          <w:sz w:val="28"/>
          <w:szCs w:val="28"/>
          <w:lang w:val="en-US"/>
        </w:rPr>
        <w:t>ru</w:t>
      </w:r>
      <w:proofErr w:type="spellEnd"/>
      <w:proofErr w:type="gramEnd"/>
    </w:p>
    <w:p w:rsidR="008A6C0C" w:rsidRPr="00E536D1" w:rsidRDefault="008A6C0C" w:rsidP="008A6C0C">
      <w:pPr>
        <w:widowControl w:val="0"/>
        <w:ind w:firstLine="540"/>
        <w:jc w:val="both"/>
        <w:rPr>
          <w:b/>
          <w:sz w:val="28"/>
          <w:szCs w:val="28"/>
        </w:rPr>
      </w:pPr>
    </w:p>
    <w:p w:rsidR="008A6C0C" w:rsidRPr="00E536D1" w:rsidRDefault="008A6C0C" w:rsidP="008A6C0C">
      <w:pPr>
        <w:widowControl w:val="0"/>
        <w:ind w:firstLine="540"/>
        <w:jc w:val="both"/>
        <w:rPr>
          <w:b/>
          <w:sz w:val="28"/>
          <w:szCs w:val="28"/>
        </w:rPr>
      </w:pPr>
      <w:r w:rsidRPr="00E536D1">
        <w:rPr>
          <w:b/>
          <w:sz w:val="28"/>
          <w:szCs w:val="28"/>
        </w:rPr>
        <w:t>2.4. Сроки ожидания при предоставлении  Муниципальной услуги</w:t>
      </w:r>
    </w:p>
    <w:p w:rsidR="008A6C0C" w:rsidRPr="00E536D1" w:rsidRDefault="008A6C0C" w:rsidP="008A6C0C">
      <w:pPr>
        <w:pStyle w:val="a5"/>
        <w:widowControl w:val="0"/>
        <w:ind w:left="0" w:firstLine="540"/>
        <w:jc w:val="both"/>
        <w:rPr>
          <w:sz w:val="28"/>
          <w:szCs w:val="28"/>
        </w:rPr>
      </w:pPr>
      <w:r w:rsidRPr="00E536D1">
        <w:rPr>
          <w:sz w:val="28"/>
          <w:szCs w:val="28"/>
        </w:rPr>
        <w:t xml:space="preserve">2.4.1. Максимальное время ожидания в очереди при подаче документов </w:t>
      </w:r>
      <w:r w:rsidRPr="00E536D1">
        <w:rPr>
          <w:sz w:val="28"/>
          <w:szCs w:val="28"/>
        </w:rPr>
        <w:lastRenderedPageBreak/>
        <w:t xml:space="preserve">для предоставления Муниципальной услуги не должно превышать </w:t>
      </w:r>
      <w:r w:rsidRPr="00E536D1">
        <w:rPr>
          <w:b/>
          <w:sz w:val="28"/>
          <w:szCs w:val="28"/>
        </w:rPr>
        <w:t>30 минут</w:t>
      </w:r>
      <w:r w:rsidRPr="00E536D1">
        <w:rPr>
          <w:sz w:val="28"/>
          <w:szCs w:val="28"/>
        </w:rPr>
        <w:t>.</w:t>
      </w:r>
    </w:p>
    <w:p w:rsidR="008A6C0C" w:rsidRPr="00E536D1" w:rsidRDefault="008A6C0C" w:rsidP="008A6C0C">
      <w:pPr>
        <w:pStyle w:val="a5"/>
        <w:widowControl w:val="0"/>
        <w:ind w:left="0" w:firstLine="540"/>
        <w:jc w:val="both"/>
        <w:rPr>
          <w:sz w:val="28"/>
          <w:szCs w:val="28"/>
        </w:rPr>
      </w:pPr>
      <w:r w:rsidRPr="00E536D1">
        <w:rPr>
          <w:sz w:val="28"/>
          <w:szCs w:val="28"/>
        </w:rPr>
        <w:t xml:space="preserve">2.4.2. Максимальное время ожидания в очереди для получения консультации не должно превышать </w:t>
      </w:r>
      <w:r w:rsidRPr="00E536D1">
        <w:rPr>
          <w:b/>
          <w:sz w:val="28"/>
          <w:szCs w:val="28"/>
        </w:rPr>
        <w:t>15 минут</w:t>
      </w:r>
      <w:r w:rsidRPr="00E536D1">
        <w:rPr>
          <w:sz w:val="28"/>
          <w:szCs w:val="28"/>
        </w:rPr>
        <w:t>.</w:t>
      </w:r>
    </w:p>
    <w:p w:rsidR="008A6C0C" w:rsidRPr="00661FB1" w:rsidRDefault="008A6C0C" w:rsidP="008A6C0C">
      <w:pPr>
        <w:pStyle w:val="a5"/>
        <w:widowControl w:val="0"/>
        <w:ind w:left="0" w:firstLine="540"/>
        <w:jc w:val="both"/>
        <w:rPr>
          <w:sz w:val="2"/>
          <w:szCs w:val="2"/>
        </w:rPr>
      </w:pPr>
    </w:p>
    <w:p w:rsidR="008A6C0C" w:rsidRPr="00E536D1" w:rsidRDefault="008A6C0C" w:rsidP="008A6C0C">
      <w:pPr>
        <w:pStyle w:val="11"/>
        <w:widowControl w:val="0"/>
        <w:tabs>
          <w:tab w:val="left" w:pos="-360"/>
        </w:tabs>
        <w:spacing w:before="0" w:after="0"/>
        <w:ind w:firstLine="540"/>
        <w:rPr>
          <w:b/>
          <w:sz w:val="28"/>
          <w:szCs w:val="28"/>
        </w:rPr>
      </w:pPr>
      <w:r w:rsidRPr="00E536D1">
        <w:rPr>
          <w:b/>
          <w:sz w:val="28"/>
          <w:szCs w:val="28"/>
        </w:rPr>
        <w:t>2.5. Общий срок предоставления  Муниципальной услуги</w:t>
      </w:r>
    </w:p>
    <w:p w:rsidR="008A6C0C" w:rsidRPr="00661FB1" w:rsidRDefault="008A6C0C" w:rsidP="008A6C0C">
      <w:pPr>
        <w:pStyle w:val="a5"/>
        <w:widowControl w:val="0"/>
        <w:ind w:left="0" w:firstLine="540"/>
        <w:jc w:val="both"/>
        <w:rPr>
          <w:b/>
          <w:sz w:val="2"/>
          <w:szCs w:val="2"/>
        </w:rPr>
      </w:pPr>
    </w:p>
    <w:p w:rsidR="008A6C0C" w:rsidRPr="00E536D1" w:rsidRDefault="008A6C0C" w:rsidP="008A6C0C">
      <w:pPr>
        <w:pStyle w:val="a5"/>
        <w:widowControl w:val="0"/>
        <w:ind w:left="0" w:firstLine="540"/>
        <w:jc w:val="both"/>
        <w:rPr>
          <w:sz w:val="28"/>
          <w:szCs w:val="28"/>
        </w:rPr>
      </w:pPr>
      <w:r w:rsidRPr="00E536D1">
        <w:rPr>
          <w:sz w:val="28"/>
          <w:szCs w:val="28"/>
        </w:rPr>
        <w:t xml:space="preserve">Общий срок предоставления Муниципальной услуги не должен превышать </w:t>
      </w:r>
      <w:r w:rsidRPr="00E536D1">
        <w:rPr>
          <w:b/>
          <w:sz w:val="28"/>
          <w:szCs w:val="28"/>
        </w:rPr>
        <w:t>15 календарных дней</w:t>
      </w:r>
      <w:r w:rsidRPr="00E536D1">
        <w:rPr>
          <w:sz w:val="28"/>
          <w:szCs w:val="28"/>
        </w:rPr>
        <w:t xml:space="preserve"> со дня приема заявления.</w:t>
      </w:r>
    </w:p>
    <w:p w:rsidR="008A6C0C" w:rsidRPr="00E536D1" w:rsidRDefault="008A6C0C" w:rsidP="008A6C0C">
      <w:pPr>
        <w:widowControl w:val="0"/>
        <w:ind w:firstLine="540"/>
        <w:jc w:val="both"/>
        <w:rPr>
          <w:b/>
          <w:bCs/>
          <w:sz w:val="28"/>
          <w:szCs w:val="28"/>
        </w:rPr>
      </w:pPr>
      <w:r w:rsidRPr="00E536D1">
        <w:rPr>
          <w:b/>
          <w:bCs/>
          <w:sz w:val="28"/>
          <w:szCs w:val="28"/>
        </w:rPr>
        <w:t>2.6. </w:t>
      </w:r>
      <w:r>
        <w:rPr>
          <w:b/>
          <w:bCs/>
          <w:sz w:val="28"/>
          <w:szCs w:val="28"/>
        </w:rPr>
        <w:t xml:space="preserve"> </w:t>
      </w:r>
      <w:r w:rsidRPr="00E536D1">
        <w:rPr>
          <w:b/>
          <w:bCs/>
          <w:sz w:val="28"/>
          <w:szCs w:val="28"/>
        </w:rPr>
        <w:t>Перечень документов необходимых для получения  Муниципальной услуги</w:t>
      </w:r>
    </w:p>
    <w:p w:rsidR="008A6C0C" w:rsidRPr="00E536D1" w:rsidRDefault="008A6C0C" w:rsidP="008A6C0C">
      <w:pPr>
        <w:ind w:firstLine="540"/>
        <w:jc w:val="both"/>
        <w:rPr>
          <w:sz w:val="28"/>
          <w:szCs w:val="28"/>
        </w:rPr>
      </w:pPr>
      <w:r w:rsidRPr="00E536D1">
        <w:rPr>
          <w:sz w:val="28"/>
          <w:szCs w:val="28"/>
        </w:rPr>
        <w:t xml:space="preserve">Для получения услуги заявитель обращается в Администрацию с заявлением, установленной формы (приложение № 1 к Административному регламенту) и приложением следующих документов: </w:t>
      </w:r>
    </w:p>
    <w:p w:rsidR="008A6C0C" w:rsidRPr="00E536D1" w:rsidRDefault="008A6C0C" w:rsidP="008A6C0C">
      <w:pPr>
        <w:ind w:firstLine="540"/>
        <w:jc w:val="both"/>
        <w:rPr>
          <w:sz w:val="28"/>
          <w:szCs w:val="28"/>
        </w:rPr>
      </w:pPr>
      <w:r w:rsidRPr="00E536D1">
        <w:rPr>
          <w:sz w:val="28"/>
          <w:szCs w:val="28"/>
        </w:rPr>
        <w:t xml:space="preserve">1) правоустанавливающие документы на земельный участок и расположенный на участке объект капитального строительства; </w:t>
      </w:r>
    </w:p>
    <w:p w:rsidR="008A6C0C" w:rsidRPr="00E536D1" w:rsidRDefault="008A6C0C" w:rsidP="008A6C0C">
      <w:pPr>
        <w:ind w:firstLine="540"/>
        <w:jc w:val="both"/>
        <w:rPr>
          <w:sz w:val="28"/>
          <w:szCs w:val="28"/>
        </w:rPr>
      </w:pPr>
      <w:r w:rsidRPr="00E536D1">
        <w:rPr>
          <w:sz w:val="28"/>
          <w:szCs w:val="28"/>
        </w:rPr>
        <w:t>2) копии учредительных документов, ИНН, свидетельство о государственной</w:t>
      </w:r>
      <w:r>
        <w:rPr>
          <w:sz w:val="28"/>
          <w:szCs w:val="28"/>
        </w:rPr>
        <w:t xml:space="preserve"> </w:t>
      </w:r>
      <w:r w:rsidRPr="00E536D1">
        <w:rPr>
          <w:sz w:val="28"/>
          <w:szCs w:val="28"/>
        </w:rPr>
        <w:t xml:space="preserve"> регистрации – для юридических лиц; </w:t>
      </w:r>
    </w:p>
    <w:p w:rsidR="008A6C0C" w:rsidRPr="00E536D1" w:rsidRDefault="008A6C0C" w:rsidP="008A6C0C">
      <w:pPr>
        <w:ind w:firstLine="540"/>
        <w:jc w:val="both"/>
        <w:rPr>
          <w:sz w:val="28"/>
          <w:szCs w:val="28"/>
        </w:rPr>
      </w:pPr>
      <w:r w:rsidRPr="00E536D1">
        <w:rPr>
          <w:sz w:val="28"/>
          <w:szCs w:val="28"/>
        </w:rPr>
        <w:t>3) документ, удостоверяющий личность гражданина, его представителя – для физических лиц;</w:t>
      </w:r>
    </w:p>
    <w:p w:rsidR="008A6C0C" w:rsidRPr="00E536D1" w:rsidRDefault="008A6C0C" w:rsidP="008A6C0C">
      <w:pPr>
        <w:ind w:firstLine="540"/>
        <w:jc w:val="both"/>
        <w:rPr>
          <w:sz w:val="28"/>
          <w:szCs w:val="28"/>
        </w:rPr>
      </w:pPr>
      <w:r w:rsidRPr="00E536D1">
        <w:rPr>
          <w:sz w:val="28"/>
          <w:szCs w:val="28"/>
        </w:rPr>
        <w:t xml:space="preserve">4) кадастровый паспорт (выписка) земельного участка; </w:t>
      </w:r>
    </w:p>
    <w:p w:rsidR="008A6C0C" w:rsidRPr="00E536D1" w:rsidRDefault="008A6C0C" w:rsidP="008A6C0C">
      <w:pPr>
        <w:ind w:firstLine="540"/>
        <w:jc w:val="both"/>
        <w:rPr>
          <w:sz w:val="28"/>
          <w:szCs w:val="28"/>
        </w:rPr>
      </w:pPr>
      <w:r w:rsidRPr="00E536D1">
        <w:rPr>
          <w:sz w:val="28"/>
          <w:szCs w:val="28"/>
        </w:rPr>
        <w:t xml:space="preserve">5) технический паспорт объекта капитального строительства; </w:t>
      </w:r>
    </w:p>
    <w:p w:rsidR="008A6C0C" w:rsidRPr="00E536D1" w:rsidRDefault="008A6C0C" w:rsidP="008A6C0C">
      <w:pPr>
        <w:widowControl w:val="0"/>
        <w:spacing w:line="200" w:lineRule="atLeast"/>
        <w:ind w:firstLine="540"/>
        <w:jc w:val="both"/>
        <w:outlineLvl w:val="0"/>
        <w:rPr>
          <w:b/>
          <w:sz w:val="28"/>
          <w:szCs w:val="28"/>
        </w:rPr>
      </w:pPr>
      <w:r w:rsidRPr="00E536D1">
        <w:rPr>
          <w:b/>
          <w:sz w:val="28"/>
          <w:szCs w:val="28"/>
        </w:rPr>
        <w:t xml:space="preserve">2.7.  Требования к оборудованию мест оказания  </w:t>
      </w:r>
      <w:r w:rsidRPr="00E536D1">
        <w:rPr>
          <w:b/>
          <w:bCs/>
          <w:sz w:val="28"/>
          <w:szCs w:val="28"/>
        </w:rPr>
        <w:t xml:space="preserve">Муниципальной </w:t>
      </w:r>
      <w:r w:rsidRPr="00E536D1">
        <w:rPr>
          <w:b/>
          <w:sz w:val="28"/>
          <w:szCs w:val="28"/>
        </w:rPr>
        <w:t>услуги</w:t>
      </w:r>
    </w:p>
    <w:p w:rsidR="008A6C0C" w:rsidRPr="00E536D1" w:rsidRDefault="008A6C0C" w:rsidP="008A6C0C">
      <w:pPr>
        <w:pStyle w:val="32"/>
        <w:widowControl w:val="0"/>
        <w:suppressAutoHyphens w:val="0"/>
        <w:spacing w:after="0"/>
        <w:ind w:left="0" w:firstLine="540"/>
        <w:jc w:val="both"/>
        <w:rPr>
          <w:sz w:val="28"/>
          <w:szCs w:val="28"/>
        </w:rPr>
      </w:pPr>
      <w:r w:rsidRPr="00E536D1">
        <w:rPr>
          <w:sz w:val="28"/>
          <w:szCs w:val="28"/>
        </w:rPr>
        <w:t>2.7.1. Прием граждан для оказания Муниципальной услуги осуществляется согласно графику работы, указанному в пункте 2.4. настоящего Административного регламента.</w:t>
      </w:r>
    </w:p>
    <w:p w:rsidR="008A6C0C" w:rsidRPr="00E536D1" w:rsidRDefault="008A6C0C" w:rsidP="008A6C0C">
      <w:pPr>
        <w:pStyle w:val="a8"/>
        <w:widowControl w:val="0"/>
        <w:suppressLineNumbers w:val="0"/>
        <w:shd w:val="clear" w:color="auto" w:fill="FFFFFF"/>
        <w:suppressAutoHyphens w:val="0"/>
        <w:ind w:firstLine="540"/>
        <w:jc w:val="both"/>
        <w:rPr>
          <w:sz w:val="28"/>
          <w:szCs w:val="28"/>
        </w:rPr>
      </w:pPr>
      <w:r w:rsidRPr="00E536D1">
        <w:rPr>
          <w:sz w:val="28"/>
          <w:szCs w:val="28"/>
        </w:rPr>
        <w:t>2.7.2. Помещения, выделенные для предоставления Муниципальной услуги, должны соответствовать санитарно-эпидемиологическим правилам.</w:t>
      </w:r>
    </w:p>
    <w:p w:rsidR="008A6C0C" w:rsidRPr="00E536D1" w:rsidRDefault="008A6C0C" w:rsidP="008A6C0C">
      <w:pPr>
        <w:pStyle w:val="a8"/>
        <w:widowControl w:val="0"/>
        <w:suppressLineNumbers w:val="0"/>
        <w:shd w:val="clear" w:color="auto" w:fill="FFFFFF"/>
        <w:suppressAutoHyphens w:val="0"/>
        <w:ind w:firstLine="540"/>
        <w:jc w:val="both"/>
        <w:rPr>
          <w:sz w:val="28"/>
          <w:szCs w:val="28"/>
        </w:rPr>
      </w:pPr>
      <w:r w:rsidRPr="00E536D1">
        <w:rPr>
          <w:sz w:val="28"/>
          <w:szCs w:val="28"/>
        </w:rPr>
        <w:t>2.7.3. Для ожидания гражданам отводится специальное место, оборудованное стульями.</w:t>
      </w:r>
    </w:p>
    <w:p w:rsidR="008A6C0C" w:rsidRPr="00E536D1" w:rsidRDefault="008A6C0C" w:rsidP="008A6C0C">
      <w:pPr>
        <w:pStyle w:val="a8"/>
        <w:widowControl w:val="0"/>
        <w:suppressLineNumbers w:val="0"/>
        <w:shd w:val="clear" w:color="auto" w:fill="FFFFFF"/>
        <w:suppressAutoHyphens w:val="0"/>
        <w:ind w:firstLine="540"/>
        <w:jc w:val="both"/>
        <w:rPr>
          <w:sz w:val="28"/>
          <w:szCs w:val="28"/>
        </w:rPr>
      </w:pPr>
      <w:r w:rsidRPr="00E536D1">
        <w:rPr>
          <w:sz w:val="28"/>
          <w:szCs w:val="28"/>
        </w:rPr>
        <w:t>2.7.4. Рабочие места работников, осуществляющих рассмотрение обращений</w:t>
      </w:r>
      <w:r>
        <w:rPr>
          <w:sz w:val="28"/>
          <w:szCs w:val="28"/>
        </w:rPr>
        <w:t xml:space="preserve"> </w:t>
      </w:r>
      <w:r w:rsidRPr="00E536D1">
        <w:rPr>
          <w:sz w:val="28"/>
          <w:szCs w:val="28"/>
        </w:rPr>
        <w:t xml:space="preserve"> граждан, </w:t>
      </w:r>
      <w:r>
        <w:rPr>
          <w:sz w:val="28"/>
          <w:szCs w:val="28"/>
        </w:rPr>
        <w:t xml:space="preserve"> </w:t>
      </w:r>
      <w:r w:rsidRPr="00E536D1">
        <w:rPr>
          <w:sz w:val="28"/>
          <w:szCs w:val="28"/>
        </w:rPr>
        <w:t>оборудуются</w:t>
      </w:r>
      <w:r>
        <w:rPr>
          <w:sz w:val="28"/>
          <w:szCs w:val="28"/>
        </w:rPr>
        <w:t xml:space="preserve"> </w:t>
      </w:r>
      <w:r w:rsidRPr="00E536D1">
        <w:rPr>
          <w:sz w:val="28"/>
          <w:szCs w:val="28"/>
        </w:rPr>
        <w:t>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p>
    <w:p w:rsidR="008A6C0C" w:rsidRPr="00E536D1" w:rsidRDefault="008A6C0C" w:rsidP="008A6C0C">
      <w:pPr>
        <w:pStyle w:val="a8"/>
        <w:widowControl w:val="0"/>
        <w:suppressLineNumbers w:val="0"/>
        <w:shd w:val="clear" w:color="auto" w:fill="FFFFFF"/>
        <w:suppressAutoHyphens w:val="0"/>
        <w:ind w:firstLine="540"/>
        <w:jc w:val="both"/>
        <w:rPr>
          <w:sz w:val="28"/>
          <w:szCs w:val="28"/>
        </w:rPr>
      </w:pPr>
      <w:r w:rsidRPr="00E536D1">
        <w:rPr>
          <w:sz w:val="28"/>
          <w:szCs w:val="28"/>
        </w:rPr>
        <w:t>2.7.5.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8A6C0C" w:rsidRPr="00E536D1" w:rsidRDefault="008A6C0C" w:rsidP="008A6C0C">
      <w:pPr>
        <w:widowControl w:val="0"/>
        <w:ind w:firstLine="540"/>
        <w:jc w:val="both"/>
        <w:outlineLvl w:val="0"/>
        <w:rPr>
          <w:b/>
          <w:sz w:val="28"/>
          <w:szCs w:val="28"/>
        </w:rPr>
      </w:pPr>
      <w:r w:rsidRPr="00E536D1">
        <w:rPr>
          <w:b/>
          <w:sz w:val="28"/>
          <w:szCs w:val="28"/>
          <w:lang w:val="en-US"/>
        </w:rPr>
        <w:t>III</w:t>
      </w:r>
      <w:r w:rsidRPr="00E536D1">
        <w:rPr>
          <w:b/>
          <w:sz w:val="28"/>
          <w:szCs w:val="28"/>
        </w:rPr>
        <w:t>. Административные процедуры</w:t>
      </w:r>
    </w:p>
    <w:p w:rsidR="008A6C0C" w:rsidRPr="00E536D1" w:rsidRDefault="008A6C0C" w:rsidP="008A6C0C">
      <w:pPr>
        <w:pStyle w:val="a7"/>
        <w:widowControl w:val="0"/>
        <w:ind w:firstLine="540"/>
        <w:jc w:val="both"/>
        <w:rPr>
          <w:rFonts w:ascii="Times New Roman" w:hAnsi="Times New Roman"/>
          <w:b/>
          <w:sz w:val="28"/>
          <w:szCs w:val="28"/>
        </w:rPr>
      </w:pPr>
      <w:r w:rsidRPr="00E536D1">
        <w:rPr>
          <w:rFonts w:ascii="Times New Roman" w:hAnsi="Times New Roman"/>
          <w:b/>
          <w:sz w:val="28"/>
          <w:szCs w:val="28"/>
        </w:rPr>
        <w:t>3.1. Последовательность административных действий (процедур)  при предоставлении Муниципальной услуги</w:t>
      </w:r>
    </w:p>
    <w:p w:rsidR="008A6C0C" w:rsidRPr="00E536D1" w:rsidRDefault="008A6C0C" w:rsidP="008A6C0C">
      <w:pPr>
        <w:ind w:firstLine="540"/>
        <w:jc w:val="both"/>
        <w:rPr>
          <w:sz w:val="28"/>
          <w:szCs w:val="28"/>
        </w:rPr>
      </w:pPr>
      <w:r w:rsidRPr="00E536D1">
        <w:rPr>
          <w:sz w:val="28"/>
          <w:szCs w:val="28"/>
        </w:rPr>
        <w:lastRenderedPageBreak/>
        <w:t xml:space="preserve">         3.1.1. Юридическим фактом, служащим основанием для начала работ по предоставлению услуги, является подача лицом, заинтересованным в предоставлении услуги, заявления с приложением документов, указанных в пункте 2.7  настоящего Административного регламента. </w:t>
      </w:r>
    </w:p>
    <w:p w:rsidR="008A6C0C" w:rsidRPr="00E536D1" w:rsidRDefault="008A6C0C" w:rsidP="008A6C0C">
      <w:pPr>
        <w:ind w:firstLine="540"/>
        <w:jc w:val="both"/>
        <w:rPr>
          <w:sz w:val="28"/>
          <w:szCs w:val="28"/>
        </w:rPr>
      </w:pPr>
      <w:r w:rsidRPr="00E536D1">
        <w:rPr>
          <w:sz w:val="28"/>
          <w:szCs w:val="28"/>
        </w:rPr>
        <w:t xml:space="preserve">3.1.2. К заявлению, заявитель может прилагать иные документы, необходимые для предоставления услуги (решение суда, справки, договоры и т.д.). </w:t>
      </w:r>
    </w:p>
    <w:p w:rsidR="008A6C0C" w:rsidRPr="00E536D1" w:rsidRDefault="008A6C0C" w:rsidP="008A6C0C">
      <w:pPr>
        <w:ind w:firstLine="540"/>
        <w:jc w:val="both"/>
        <w:rPr>
          <w:sz w:val="28"/>
          <w:szCs w:val="28"/>
        </w:rPr>
      </w:pPr>
      <w:r w:rsidRPr="00E536D1">
        <w:rPr>
          <w:sz w:val="28"/>
          <w:szCs w:val="28"/>
        </w:rPr>
        <w:t xml:space="preserve">3.1.3. Специалист администрации, ответственный за приём документов, проверяет наличие всех необходимых документов и регистрирует заявление в журнале регистрации заявлений на присвоение адреса. </w:t>
      </w:r>
    </w:p>
    <w:p w:rsidR="008A6C0C" w:rsidRPr="00E536D1" w:rsidRDefault="008A6C0C" w:rsidP="008A6C0C">
      <w:pPr>
        <w:ind w:firstLine="540"/>
        <w:jc w:val="both"/>
        <w:rPr>
          <w:sz w:val="28"/>
          <w:szCs w:val="28"/>
        </w:rPr>
      </w:pPr>
      <w:r w:rsidRPr="00E536D1">
        <w:rPr>
          <w:sz w:val="28"/>
          <w:szCs w:val="28"/>
        </w:rPr>
        <w:t xml:space="preserve">3.1.4. Глава  администрации сельского поселения отписывает заявление и передает его  специалисту, ответственному за выполнение работ по присвоению (уточнению) адреса объектам недвижимого имущества. </w:t>
      </w:r>
    </w:p>
    <w:p w:rsidR="008A6C0C" w:rsidRPr="00E536D1" w:rsidRDefault="008A6C0C" w:rsidP="008A6C0C">
      <w:pPr>
        <w:ind w:firstLine="540"/>
        <w:jc w:val="both"/>
        <w:rPr>
          <w:sz w:val="28"/>
          <w:szCs w:val="28"/>
        </w:rPr>
      </w:pPr>
      <w:r w:rsidRPr="00E536D1">
        <w:rPr>
          <w:sz w:val="28"/>
          <w:szCs w:val="28"/>
        </w:rPr>
        <w:t xml:space="preserve">3.1.5. Специалист, ответственный за выполнение работ по присвоению (уточнению) адреса объектам недвижимого имущества выполняет следующие виды работ: </w:t>
      </w:r>
    </w:p>
    <w:p w:rsidR="008A6C0C" w:rsidRPr="00E536D1" w:rsidRDefault="008A6C0C" w:rsidP="008A6C0C">
      <w:pPr>
        <w:ind w:firstLine="540"/>
        <w:jc w:val="both"/>
        <w:rPr>
          <w:sz w:val="28"/>
          <w:szCs w:val="28"/>
        </w:rPr>
      </w:pPr>
      <w:r w:rsidRPr="00E536D1">
        <w:rPr>
          <w:sz w:val="28"/>
          <w:szCs w:val="28"/>
        </w:rPr>
        <w:t xml:space="preserve">3.1.6. Подбор и изучение архивных, проектных и прочих материалов, необходимых для установления и оформления адресных документов. </w:t>
      </w:r>
    </w:p>
    <w:p w:rsidR="008A6C0C" w:rsidRPr="00E536D1" w:rsidRDefault="008A6C0C" w:rsidP="008A6C0C">
      <w:pPr>
        <w:ind w:firstLine="540"/>
        <w:jc w:val="both"/>
        <w:rPr>
          <w:sz w:val="28"/>
          <w:szCs w:val="28"/>
        </w:rPr>
      </w:pPr>
      <w:r w:rsidRPr="00E536D1">
        <w:rPr>
          <w:sz w:val="28"/>
          <w:szCs w:val="28"/>
        </w:rPr>
        <w:t xml:space="preserve">3.1.7. Обследование территории на месте, где расположены объекты недвижимости, для которых устанавливаются (уточняются) адреса. </w:t>
      </w:r>
    </w:p>
    <w:p w:rsidR="008A6C0C" w:rsidRPr="00E536D1" w:rsidRDefault="008A6C0C" w:rsidP="008A6C0C">
      <w:pPr>
        <w:ind w:firstLine="540"/>
        <w:jc w:val="both"/>
        <w:rPr>
          <w:sz w:val="28"/>
          <w:szCs w:val="28"/>
        </w:rPr>
      </w:pPr>
      <w:r w:rsidRPr="00E536D1">
        <w:rPr>
          <w:sz w:val="28"/>
          <w:szCs w:val="28"/>
        </w:rPr>
        <w:t xml:space="preserve">3.1.8. Согласование устанавливаемых и существующих адресов близлежащих строений. </w:t>
      </w:r>
    </w:p>
    <w:p w:rsidR="008A6C0C" w:rsidRPr="00E536D1" w:rsidRDefault="008A6C0C" w:rsidP="008A6C0C">
      <w:pPr>
        <w:ind w:firstLine="540"/>
        <w:jc w:val="both"/>
        <w:rPr>
          <w:sz w:val="28"/>
          <w:szCs w:val="28"/>
        </w:rPr>
      </w:pPr>
      <w:r w:rsidRPr="00E536D1">
        <w:rPr>
          <w:sz w:val="28"/>
          <w:szCs w:val="28"/>
        </w:rPr>
        <w:t xml:space="preserve">3.1.9. Оформление адресных документов. </w:t>
      </w:r>
    </w:p>
    <w:p w:rsidR="008A6C0C" w:rsidRPr="00E536D1" w:rsidRDefault="008A6C0C" w:rsidP="008A6C0C">
      <w:pPr>
        <w:ind w:firstLine="540"/>
        <w:jc w:val="both"/>
        <w:rPr>
          <w:sz w:val="28"/>
          <w:szCs w:val="28"/>
        </w:rPr>
      </w:pPr>
      <w:r w:rsidRPr="00E536D1">
        <w:rPr>
          <w:sz w:val="28"/>
          <w:szCs w:val="28"/>
        </w:rPr>
        <w:t xml:space="preserve">3.1.10. Подготовка проекта постановления Администрации о присвоении (уточнении) адреса объекту недвижимого имущества и направление его на подпись главе </w:t>
      </w:r>
      <w:proofErr w:type="spellStart"/>
      <w:r w:rsidR="00D96021">
        <w:rPr>
          <w:sz w:val="28"/>
          <w:szCs w:val="28"/>
        </w:rPr>
        <w:t>Веретенинского</w:t>
      </w:r>
      <w:proofErr w:type="spellEnd"/>
      <w:r w:rsidR="00D96021">
        <w:rPr>
          <w:sz w:val="28"/>
          <w:szCs w:val="28"/>
        </w:rPr>
        <w:t xml:space="preserve"> сельсовета </w:t>
      </w:r>
      <w:proofErr w:type="spellStart"/>
      <w:proofErr w:type="gramStart"/>
      <w:r w:rsidR="00D96021">
        <w:rPr>
          <w:sz w:val="28"/>
          <w:szCs w:val="28"/>
        </w:rPr>
        <w:t>Железногорского</w:t>
      </w:r>
      <w:proofErr w:type="spellEnd"/>
      <w:r w:rsidRPr="00E536D1">
        <w:rPr>
          <w:sz w:val="28"/>
          <w:szCs w:val="28"/>
        </w:rPr>
        <w:t xml:space="preserve">  района</w:t>
      </w:r>
      <w:proofErr w:type="gramEnd"/>
      <w:r w:rsidRPr="00E536D1">
        <w:rPr>
          <w:sz w:val="28"/>
          <w:szCs w:val="28"/>
        </w:rPr>
        <w:t xml:space="preserve">. </w:t>
      </w:r>
    </w:p>
    <w:p w:rsidR="008A6C0C" w:rsidRPr="00E536D1" w:rsidRDefault="008A6C0C" w:rsidP="008A6C0C">
      <w:pPr>
        <w:ind w:firstLine="540"/>
        <w:jc w:val="both"/>
        <w:rPr>
          <w:sz w:val="28"/>
          <w:szCs w:val="28"/>
        </w:rPr>
      </w:pPr>
      <w:r w:rsidRPr="00E536D1">
        <w:rPr>
          <w:sz w:val="28"/>
          <w:szCs w:val="28"/>
        </w:rPr>
        <w:t xml:space="preserve">3.1.11. После подписания вышеуказанного постановления главой администрации </w:t>
      </w:r>
      <w:proofErr w:type="spellStart"/>
      <w:r w:rsidR="00D96021">
        <w:rPr>
          <w:sz w:val="28"/>
          <w:szCs w:val="28"/>
        </w:rPr>
        <w:t>Веретенинского</w:t>
      </w:r>
      <w:proofErr w:type="spellEnd"/>
      <w:r w:rsidR="00D96021">
        <w:rPr>
          <w:sz w:val="28"/>
          <w:szCs w:val="28"/>
        </w:rPr>
        <w:t xml:space="preserve"> сельсовета </w:t>
      </w:r>
      <w:proofErr w:type="spellStart"/>
      <w:proofErr w:type="gramStart"/>
      <w:r w:rsidR="00D96021">
        <w:rPr>
          <w:sz w:val="28"/>
          <w:szCs w:val="28"/>
        </w:rPr>
        <w:t>Железногорского</w:t>
      </w:r>
      <w:proofErr w:type="spellEnd"/>
      <w:r w:rsidRPr="00E536D1">
        <w:rPr>
          <w:sz w:val="28"/>
          <w:szCs w:val="28"/>
        </w:rPr>
        <w:t xml:space="preserve">  района</w:t>
      </w:r>
      <w:proofErr w:type="gramEnd"/>
      <w:r w:rsidRPr="00E536D1">
        <w:rPr>
          <w:sz w:val="28"/>
          <w:szCs w:val="28"/>
        </w:rPr>
        <w:t xml:space="preserve"> данные о присвоенном (уточнённом) адресе вносятся специалистом в официальный </w:t>
      </w:r>
      <w:r>
        <w:rPr>
          <w:sz w:val="28"/>
          <w:szCs w:val="28"/>
        </w:rPr>
        <w:t xml:space="preserve"> </w:t>
      </w:r>
      <w:r w:rsidRPr="00E536D1">
        <w:rPr>
          <w:sz w:val="28"/>
          <w:szCs w:val="28"/>
        </w:rPr>
        <w:t xml:space="preserve">адресный реестр. </w:t>
      </w:r>
    </w:p>
    <w:p w:rsidR="008A6C0C" w:rsidRPr="00E536D1" w:rsidRDefault="008A6C0C" w:rsidP="008A6C0C">
      <w:pPr>
        <w:ind w:firstLine="540"/>
        <w:jc w:val="both"/>
        <w:rPr>
          <w:sz w:val="28"/>
          <w:szCs w:val="28"/>
        </w:rPr>
      </w:pPr>
      <w:r w:rsidRPr="00E536D1">
        <w:rPr>
          <w:sz w:val="28"/>
          <w:szCs w:val="28"/>
        </w:rPr>
        <w:t xml:space="preserve">3.1.12. Специалист, ответственный за приём заявлений, выдаёт заявителю три экземпляра постановления Администрации о присвоении (уточнении) адреса объекту недвижимого имущества. </w:t>
      </w:r>
    </w:p>
    <w:p w:rsidR="008A6C0C" w:rsidRPr="00E536D1" w:rsidRDefault="008A6C0C" w:rsidP="008A6C0C">
      <w:pPr>
        <w:ind w:firstLine="540"/>
        <w:jc w:val="both"/>
        <w:rPr>
          <w:sz w:val="28"/>
          <w:szCs w:val="28"/>
        </w:rPr>
      </w:pPr>
      <w:r w:rsidRPr="00E536D1">
        <w:rPr>
          <w:sz w:val="28"/>
          <w:szCs w:val="28"/>
        </w:rPr>
        <w:t xml:space="preserve">3.1.13. При получении вышеуказанного постановления заявитель расписывается в журнале регистрации заявлений на присвоение адреса. Один экземпляр постановления хранится в Администрации. </w:t>
      </w:r>
    </w:p>
    <w:p w:rsidR="008A6C0C" w:rsidRPr="00E536D1" w:rsidRDefault="008A6C0C" w:rsidP="008A6C0C">
      <w:pPr>
        <w:ind w:firstLine="540"/>
        <w:jc w:val="both"/>
        <w:rPr>
          <w:sz w:val="28"/>
          <w:szCs w:val="28"/>
        </w:rPr>
      </w:pPr>
      <w:r w:rsidRPr="00E536D1">
        <w:rPr>
          <w:sz w:val="28"/>
          <w:szCs w:val="28"/>
        </w:rPr>
        <w:t xml:space="preserve">3.1.14. В случае отказа в предоставлении услуги специалист, ответственный за выполнение работ по присвоению (уточнению) адреса объектам недвижимого имущества, готовит письменный мотивированный отказ за подписью главы сельского поселения и направляет его заявителю. </w:t>
      </w:r>
    </w:p>
    <w:p w:rsidR="008A6C0C" w:rsidRPr="00E536D1" w:rsidRDefault="008A6C0C" w:rsidP="008A6C0C">
      <w:pPr>
        <w:widowControl w:val="0"/>
        <w:ind w:firstLine="540"/>
        <w:jc w:val="both"/>
        <w:outlineLvl w:val="0"/>
        <w:rPr>
          <w:b/>
          <w:kern w:val="2"/>
          <w:sz w:val="28"/>
          <w:szCs w:val="28"/>
        </w:rPr>
      </w:pPr>
      <w:r w:rsidRPr="00E536D1">
        <w:rPr>
          <w:b/>
          <w:kern w:val="2"/>
          <w:sz w:val="28"/>
          <w:szCs w:val="28"/>
          <w:lang w:val="en-US"/>
        </w:rPr>
        <w:t>IV</w:t>
      </w:r>
      <w:r w:rsidRPr="00E536D1">
        <w:rPr>
          <w:b/>
          <w:kern w:val="2"/>
          <w:sz w:val="28"/>
          <w:szCs w:val="28"/>
        </w:rPr>
        <w:t>. Порядок и формы контроля за исполнением  Муниципальной услуги</w:t>
      </w:r>
    </w:p>
    <w:p w:rsidR="008A6C0C" w:rsidRPr="00E536D1" w:rsidRDefault="008A6C0C" w:rsidP="008A6C0C">
      <w:pPr>
        <w:ind w:firstLine="540"/>
        <w:jc w:val="both"/>
        <w:rPr>
          <w:sz w:val="28"/>
          <w:szCs w:val="28"/>
        </w:rPr>
      </w:pPr>
      <w:r w:rsidRPr="00E536D1">
        <w:rPr>
          <w:sz w:val="28"/>
          <w:szCs w:val="28"/>
        </w:rPr>
        <w:t xml:space="preserve">4.1. Контроль за полнотой и качеством предоставления услуги осуществляется Главой </w:t>
      </w:r>
      <w:proofErr w:type="spellStart"/>
      <w:r w:rsidR="00D96021">
        <w:rPr>
          <w:sz w:val="28"/>
          <w:szCs w:val="28"/>
        </w:rPr>
        <w:t>Веретенинского</w:t>
      </w:r>
      <w:proofErr w:type="spellEnd"/>
      <w:r w:rsidR="00D96021">
        <w:rPr>
          <w:sz w:val="28"/>
          <w:szCs w:val="28"/>
        </w:rPr>
        <w:t xml:space="preserve"> сельсовета </w:t>
      </w:r>
      <w:proofErr w:type="spellStart"/>
      <w:proofErr w:type="gramStart"/>
      <w:r w:rsidR="00D96021">
        <w:rPr>
          <w:sz w:val="28"/>
          <w:szCs w:val="28"/>
        </w:rPr>
        <w:t>Железногорского</w:t>
      </w:r>
      <w:proofErr w:type="spellEnd"/>
      <w:r w:rsidRPr="00E536D1">
        <w:rPr>
          <w:sz w:val="28"/>
          <w:szCs w:val="28"/>
        </w:rPr>
        <w:t xml:space="preserve">  района</w:t>
      </w:r>
      <w:proofErr w:type="gramEnd"/>
      <w:r w:rsidRPr="00E536D1">
        <w:rPr>
          <w:sz w:val="28"/>
          <w:szCs w:val="28"/>
        </w:rPr>
        <w:t xml:space="preserve">. </w:t>
      </w:r>
    </w:p>
    <w:p w:rsidR="008A6C0C" w:rsidRPr="00E536D1" w:rsidRDefault="008A6C0C" w:rsidP="008A6C0C">
      <w:pPr>
        <w:ind w:firstLine="540"/>
        <w:jc w:val="both"/>
        <w:rPr>
          <w:sz w:val="28"/>
          <w:szCs w:val="28"/>
        </w:rPr>
      </w:pPr>
      <w:r w:rsidRPr="00E536D1">
        <w:rPr>
          <w:sz w:val="28"/>
          <w:szCs w:val="28"/>
        </w:rPr>
        <w:lastRenderedPageBreak/>
        <w:t xml:space="preserve">4.2.По фактам нарушения настоящего регламента </w:t>
      </w:r>
      <w:r w:rsidR="00D96021">
        <w:rPr>
          <w:sz w:val="28"/>
          <w:szCs w:val="28"/>
        </w:rPr>
        <w:t xml:space="preserve">Глава администрации </w:t>
      </w:r>
      <w:proofErr w:type="spellStart"/>
      <w:r w:rsidR="00D96021">
        <w:rPr>
          <w:sz w:val="28"/>
          <w:szCs w:val="28"/>
        </w:rPr>
        <w:t>Веретенинского</w:t>
      </w:r>
      <w:proofErr w:type="spellEnd"/>
      <w:r w:rsidR="00D96021">
        <w:rPr>
          <w:sz w:val="28"/>
          <w:szCs w:val="28"/>
        </w:rPr>
        <w:t xml:space="preserve"> сельсовета</w:t>
      </w:r>
      <w:r w:rsidRPr="00E536D1">
        <w:rPr>
          <w:sz w:val="28"/>
          <w:szCs w:val="28"/>
        </w:rPr>
        <w:t xml:space="preserve"> назначает проверку. </w:t>
      </w:r>
    </w:p>
    <w:p w:rsidR="008A6C0C" w:rsidRPr="00E536D1" w:rsidRDefault="008A6C0C" w:rsidP="008A6C0C">
      <w:pPr>
        <w:ind w:firstLine="540"/>
        <w:jc w:val="both"/>
        <w:rPr>
          <w:sz w:val="28"/>
          <w:szCs w:val="28"/>
        </w:rPr>
      </w:pPr>
      <w:r w:rsidRPr="00E536D1">
        <w:rPr>
          <w:sz w:val="28"/>
          <w:szCs w:val="28"/>
        </w:rPr>
        <w:t xml:space="preserve">4.3. По результатам проведённой проверки,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8A6C0C" w:rsidRPr="00E536D1" w:rsidRDefault="008A6C0C" w:rsidP="008A6C0C">
      <w:pPr>
        <w:pStyle w:val="a7"/>
        <w:widowControl w:val="0"/>
        <w:ind w:firstLine="540"/>
        <w:jc w:val="both"/>
        <w:rPr>
          <w:rFonts w:ascii="Times New Roman" w:hAnsi="Times New Roman"/>
          <w:b/>
          <w:bCs/>
          <w:sz w:val="28"/>
          <w:szCs w:val="28"/>
        </w:rPr>
      </w:pPr>
      <w:r w:rsidRPr="00E536D1">
        <w:rPr>
          <w:rFonts w:ascii="Times New Roman" w:hAnsi="Times New Roman"/>
          <w:b/>
          <w:bCs/>
          <w:sz w:val="28"/>
          <w:szCs w:val="28"/>
          <w:lang w:val="en-US"/>
        </w:rPr>
        <w:t>V</w:t>
      </w:r>
      <w:r w:rsidRPr="00E536D1">
        <w:rPr>
          <w:rFonts w:ascii="Times New Roman" w:hAnsi="Times New Roman"/>
          <w:b/>
          <w:bCs/>
          <w:sz w:val="28"/>
          <w:szCs w:val="28"/>
        </w:rPr>
        <w:t>. Порядок обжалования действий (бездействия) и решений, осуществляемых (принятых) в ходе предоставления  Муниципальной услуги</w:t>
      </w:r>
    </w:p>
    <w:p w:rsidR="008A6C0C" w:rsidRPr="00E95EAB" w:rsidRDefault="008A6C0C" w:rsidP="008A6C0C">
      <w:pPr>
        <w:ind w:firstLine="540"/>
        <w:jc w:val="both"/>
        <w:rPr>
          <w:b/>
          <w:sz w:val="16"/>
          <w:szCs w:val="16"/>
        </w:rPr>
      </w:pPr>
    </w:p>
    <w:p w:rsidR="008A6C0C" w:rsidRPr="00E536D1" w:rsidRDefault="008A6C0C" w:rsidP="008A6C0C">
      <w:pPr>
        <w:ind w:firstLine="540"/>
        <w:jc w:val="both"/>
        <w:rPr>
          <w:sz w:val="28"/>
          <w:szCs w:val="28"/>
        </w:rPr>
      </w:pPr>
      <w:r w:rsidRPr="00E536D1">
        <w:rPr>
          <w:sz w:val="28"/>
          <w:szCs w:val="28"/>
        </w:rPr>
        <w:t xml:space="preserve">5.1. Заявители имеют право на обжалование действий (бездействия), решений, осуществляемых (принятых) в ходе предоставления услуги, во внесудебном и судебном порядке. </w:t>
      </w:r>
    </w:p>
    <w:p w:rsidR="008A6C0C" w:rsidRPr="00E536D1" w:rsidRDefault="008A6C0C" w:rsidP="008A6C0C">
      <w:pPr>
        <w:ind w:firstLine="540"/>
        <w:jc w:val="both"/>
        <w:rPr>
          <w:sz w:val="28"/>
          <w:szCs w:val="28"/>
        </w:rPr>
      </w:pPr>
      <w:r w:rsidRPr="00E536D1">
        <w:rPr>
          <w:sz w:val="28"/>
          <w:szCs w:val="28"/>
        </w:rPr>
        <w:t xml:space="preserve">5.2.При обжаловании действий (бездействия) во внесудебном порядке заявитель подает жалобу в письменной форме на имя </w:t>
      </w:r>
      <w:r w:rsidR="00CB2EE0">
        <w:rPr>
          <w:sz w:val="28"/>
          <w:szCs w:val="28"/>
        </w:rPr>
        <w:t xml:space="preserve">Главы администрации </w:t>
      </w:r>
      <w:proofErr w:type="spellStart"/>
      <w:r w:rsidR="00CB2EE0">
        <w:rPr>
          <w:sz w:val="28"/>
          <w:szCs w:val="28"/>
        </w:rPr>
        <w:t>Веретенинского</w:t>
      </w:r>
      <w:proofErr w:type="spellEnd"/>
      <w:r w:rsidR="00CB2EE0">
        <w:rPr>
          <w:sz w:val="28"/>
          <w:szCs w:val="28"/>
        </w:rPr>
        <w:t xml:space="preserve"> сельсовета</w:t>
      </w:r>
      <w:r w:rsidRPr="00E536D1">
        <w:rPr>
          <w:sz w:val="28"/>
          <w:szCs w:val="28"/>
        </w:rPr>
        <w:t xml:space="preserve">. </w:t>
      </w:r>
    </w:p>
    <w:p w:rsidR="008A6C0C" w:rsidRPr="00E536D1" w:rsidRDefault="008A6C0C" w:rsidP="008A6C0C">
      <w:pPr>
        <w:ind w:firstLine="540"/>
        <w:jc w:val="both"/>
        <w:rPr>
          <w:sz w:val="28"/>
          <w:szCs w:val="28"/>
        </w:rPr>
      </w:pPr>
      <w:r w:rsidRPr="00E536D1">
        <w:rPr>
          <w:sz w:val="28"/>
          <w:szCs w:val="28"/>
        </w:rPr>
        <w:t xml:space="preserve">5.3. При обращении заявителей с жалобой в письменной форме срок рассмотрения жалобы не должен превышать </w:t>
      </w:r>
      <w:r w:rsidR="00CB2EE0">
        <w:rPr>
          <w:b/>
          <w:sz w:val="28"/>
          <w:szCs w:val="28"/>
        </w:rPr>
        <w:t>пятнадцати дней</w:t>
      </w:r>
      <w:r w:rsidRPr="00E536D1">
        <w:rPr>
          <w:b/>
          <w:sz w:val="28"/>
          <w:szCs w:val="28"/>
        </w:rPr>
        <w:t xml:space="preserve"> </w:t>
      </w:r>
      <w:r w:rsidRPr="00E536D1">
        <w:rPr>
          <w:sz w:val="28"/>
          <w:szCs w:val="28"/>
        </w:rPr>
        <w:t xml:space="preserve">с момента регистрации жалобы. </w:t>
      </w:r>
    </w:p>
    <w:p w:rsidR="008A6C0C" w:rsidRPr="00E536D1" w:rsidRDefault="008A6C0C" w:rsidP="008A6C0C">
      <w:pPr>
        <w:ind w:firstLine="540"/>
        <w:jc w:val="both"/>
        <w:rPr>
          <w:sz w:val="28"/>
          <w:szCs w:val="28"/>
        </w:rPr>
      </w:pPr>
      <w:r w:rsidRPr="00E536D1">
        <w:rPr>
          <w:sz w:val="28"/>
          <w:szCs w:val="28"/>
        </w:rPr>
        <w:t xml:space="preserve">5.4. Письменная жалоба должна содержать: </w:t>
      </w:r>
    </w:p>
    <w:p w:rsidR="008A6C0C" w:rsidRPr="00E536D1" w:rsidRDefault="008A6C0C" w:rsidP="008A6C0C">
      <w:pPr>
        <w:ind w:firstLine="540"/>
        <w:jc w:val="both"/>
        <w:rPr>
          <w:sz w:val="28"/>
          <w:szCs w:val="28"/>
        </w:rPr>
      </w:pPr>
      <w:r w:rsidRPr="00E536D1">
        <w:rPr>
          <w:sz w:val="28"/>
          <w:szCs w:val="28"/>
        </w:rPr>
        <w:t xml:space="preserve">1) фамилию, имя, отчество гражданина (наименование юридического лица), которым подается жалоба, его место жительства или пребывания; </w:t>
      </w:r>
    </w:p>
    <w:p w:rsidR="008A6C0C" w:rsidRPr="00E536D1" w:rsidRDefault="008A6C0C" w:rsidP="008A6C0C">
      <w:pPr>
        <w:ind w:firstLine="540"/>
        <w:jc w:val="both"/>
        <w:rPr>
          <w:sz w:val="28"/>
          <w:szCs w:val="28"/>
        </w:rPr>
      </w:pPr>
      <w:r w:rsidRPr="00E536D1">
        <w:rPr>
          <w:sz w:val="28"/>
          <w:szCs w:val="28"/>
        </w:rPr>
        <w:t xml:space="preserve">2) наименование органа, должность, фамилию, имя и отчество специалиста (при наличии информации), решение, действие (бездействие) которого обжалуется; </w:t>
      </w:r>
    </w:p>
    <w:p w:rsidR="008A6C0C" w:rsidRPr="00E536D1" w:rsidRDefault="008A6C0C" w:rsidP="008A6C0C">
      <w:pPr>
        <w:ind w:firstLine="540"/>
        <w:jc w:val="both"/>
        <w:rPr>
          <w:sz w:val="28"/>
          <w:szCs w:val="28"/>
        </w:rPr>
      </w:pPr>
      <w:r w:rsidRPr="00E536D1">
        <w:rPr>
          <w:sz w:val="28"/>
          <w:szCs w:val="28"/>
        </w:rPr>
        <w:t xml:space="preserve">3) суть обжалуемого действия (бездействия), решения. </w:t>
      </w:r>
    </w:p>
    <w:p w:rsidR="008A6C0C" w:rsidRPr="00E536D1" w:rsidRDefault="008A6C0C" w:rsidP="008A6C0C">
      <w:pPr>
        <w:ind w:firstLine="540"/>
        <w:jc w:val="both"/>
        <w:rPr>
          <w:sz w:val="28"/>
          <w:szCs w:val="28"/>
        </w:rPr>
      </w:pPr>
      <w:r w:rsidRPr="00E536D1">
        <w:rPr>
          <w:sz w:val="28"/>
          <w:szCs w:val="28"/>
        </w:rPr>
        <w:t xml:space="preserve">Дополнительно могут быть указаны: </w:t>
      </w:r>
    </w:p>
    <w:p w:rsidR="008A6C0C" w:rsidRPr="00E536D1" w:rsidRDefault="008A6C0C" w:rsidP="008A6C0C">
      <w:pPr>
        <w:ind w:firstLine="540"/>
        <w:jc w:val="both"/>
        <w:rPr>
          <w:sz w:val="28"/>
          <w:szCs w:val="28"/>
        </w:rPr>
      </w:pPr>
      <w:r w:rsidRPr="00E536D1">
        <w:rPr>
          <w:sz w:val="28"/>
          <w:szCs w:val="28"/>
        </w:rPr>
        <w:t xml:space="preserve">1) причины несогласия с обжалуемым действием (бездействием), решением; </w:t>
      </w:r>
    </w:p>
    <w:p w:rsidR="008A6C0C" w:rsidRPr="00E536D1" w:rsidRDefault="008A6C0C" w:rsidP="008A6C0C">
      <w:pPr>
        <w:ind w:firstLine="540"/>
        <w:jc w:val="both"/>
        <w:rPr>
          <w:sz w:val="28"/>
          <w:szCs w:val="28"/>
        </w:rPr>
      </w:pPr>
      <w:r w:rsidRPr="00E536D1">
        <w:rPr>
          <w:sz w:val="28"/>
          <w:szCs w:val="28"/>
        </w:rPr>
        <w:t xml:space="preserve">2)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w:t>
      </w:r>
    </w:p>
    <w:p w:rsidR="008A6C0C" w:rsidRPr="00E536D1" w:rsidRDefault="008A6C0C" w:rsidP="008A6C0C">
      <w:pPr>
        <w:ind w:firstLine="540"/>
        <w:jc w:val="both"/>
        <w:rPr>
          <w:sz w:val="28"/>
          <w:szCs w:val="28"/>
        </w:rPr>
      </w:pPr>
      <w:r w:rsidRPr="00E536D1">
        <w:rPr>
          <w:sz w:val="28"/>
          <w:szCs w:val="28"/>
        </w:rPr>
        <w:t xml:space="preserve">3) иные сведения, которые заявитель считает необходимым сообщить. </w:t>
      </w:r>
    </w:p>
    <w:p w:rsidR="008A6C0C" w:rsidRPr="00E536D1" w:rsidRDefault="008A6C0C" w:rsidP="008A6C0C">
      <w:pPr>
        <w:ind w:firstLine="540"/>
        <w:jc w:val="both"/>
        <w:rPr>
          <w:sz w:val="28"/>
          <w:szCs w:val="28"/>
        </w:rPr>
      </w:pPr>
      <w:r w:rsidRPr="00E536D1">
        <w:rPr>
          <w:sz w:val="28"/>
          <w:szCs w:val="28"/>
        </w:rPr>
        <w:t xml:space="preserve">5.5. К жалобе могут быть приложены копии документов, подтверждающие изложенные в жалобе доводы. Жалоба подписывается подавшим ее заявителем. </w:t>
      </w:r>
    </w:p>
    <w:p w:rsidR="008A6C0C" w:rsidRPr="00E536D1" w:rsidRDefault="008A6C0C" w:rsidP="008A6C0C">
      <w:pPr>
        <w:ind w:firstLine="540"/>
        <w:jc w:val="both"/>
        <w:rPr>
          <w:sz w:val="28"/>
          <w:szCs w:val="28"/>
        </w:rPr>
      </w:pPr>
      <w:r w:rsidRPr="00E536D1">
        <w:rPr>
          <w:sz w:val="28"/>
          <w:szCs w:val="28"/>
        </w:rPr>
        <w:t>5.6. По результатам рассмотрения жалобы главой адми</w:t>
      </w:r>
      <w:r w:rsidR="00CB2EE0">
        <w:rPr>
          <w:sz w:val="28"/>
          <w:szCs w:val="28"/>
        </w:rPr>
        <w:t xml:space="preserve">нистрации </w:t>
      </w:r>
      <w:proofErr w:type="spellStart"/>
      <w:r w:rsidR="00CB2EE0">
        <w:rPr>
          <w:sz w:val="28"/>
          <w:szCs w:val="28"/>
        </w:rPr>
        <w:t>Веретенинского</w:t>
      </w:r>
      <w:proofErr w:type="spellEnd"/>
      <w:r w:rsidR="00CB2EE0">
        <w:rPr>
          <w:sz w:val="28"/>
          <w:szCs w:val="28"/>
        </w:rPr>
        <w:t xml:space="preserve"> </w:t>
      </w:r>
      <w:proofErr w:type="gramStart"/>
      <w:r w:rsidR="00CB2EE0">
        <w:rPr>
          <w:sz w:val="28"/>
          <w:szCs w:val="28"/>
        </w:rPr>
        <w:t xml:space="preserve">сельсовета </w:t>
      </w:r>
      <w:r w:rsidRPr="00E536D1">
        <w:rPr>
          <w:sz w:val="28"/>
          <w:szCs w:val="28"/>
        </w:rPr>
        <w:t xml:space="preserve"> принимается</w:t>
      </w:r>
      <w:proofErr w:type="gramEnd"/>
      <w:r w:rsidRPr="00E536D1">
        <w:rPr>
          <w:sz w:val="28"/>
          <w:szCs w:val="28"/>
        </w:rPr>
        <w:t xml:space="preserve"> решение об удовлетворении требований заявителя либо об отказе в удовлетворении жалобы. </w:t>
      </w:r>
    </w:p>
    <w:p w:rsidR="008A6C0C" w:rsidRPr="00E536D1" w:rsidRDefault="008A6C0C" w:rsidP="008A6C0C">
      <w:pPr>
        <w:ind w:firstLine="540"/>
        <w:jc w:val="both"/>
        <w:rPr>
          <w:sz w:val="28"/>
          <w:szCs w:val="28"/>
        </w:rPr>
      </w:pPr>
      <w:r w:rsidRPr="00E536D1">
        <w:rPr>
          <w:sz w:val="28"/>
          <w:szCs w:val="28"/>
        </w:rPr>
        <w:t xml:space="preserve">5.7. Письменный ответ подписывается главой администрации </w:t>
      </w:r>
      <w:proofErr w:type="spellStart"/>
      <w:r w:rsidR="00CB2EE0">
        <w:rPr>
          <w:sz w:val="28"/>
          <w:szCs w:val="28"/>
        </w:rPr>
        <w:t>Веретенинского</w:t>
      </w:r>
      <w:proofErr w:type="spellEnd"/>
      <w:r w:rsidR="00CB2EE0">
        <w:rPr>
          <w:sz w:val="28"/>
          <w:szCs w:val="28"/>
        </w:rPr>
        <w:t xml:space="preserve"> </w:t>
      </w:r>
      <w:proofErr w:type="gramStart"/>
      <w:r w:rsidR="00CB2EE0">
        <w:rPr>
          <w:sz w:val="28"/>
          <w:szCs w:val="28"/>
        </w:rPr>
        <w:t>сельсовета</w:t>
      </w:r>
      <w:r w:rsidRPr="00E536D1">
        <w:rPr>
          <w:sz w:val="28"/>
          <w:szCs w:val="28"/>
        </w:rPr>
        <w:t xml:space="preserve">  и</w:t>
      </w:r>
      <w:proofErr w:type="gramEnd"/>
      <w:r w:rsidRPr="00E536D1">
        <w:rPr>
          <w:sz w:val="28"/>
          <w:szCs w:val="28"/>
        </w:rPr>
        <w:t xml:space="preserve"> направляется заявителю по почтовому адресу, указанному в обращении. </w:t>
      </w:r>
    </w:p>
    <w:p w:rsidR="008A6C0C" w:rsidRPr="00E536D1" w:rsidRDefault="008A6C0C" w:rsidP="008A6C0C">
      <w:pPr>
        <w:ind w:firstLine="540"/>
        <w:jc w:val="both"/>
        <w:rPr>
          <w:sz w:val="28"/>
          <w:szCs w:val="28"/>
        </w:rPr>
      </w:pPr>
      <w:r w:rsidRPr="00E536D1">
        <w:rPr>
          <w:sz w:val="28"/>
          <w:szCs w:val="28"/>
        </w:rPr>
        <w:t xml:space="preserve">5.8. Если в результате рассмотрения обращения доводы заявителя признаны обоснованными, принимается решение о привлечении к ответственности лиц, допустивших нарушения. </w:t>
      </w:r>
    </w:p>
    <w:p w:rsidR="008A6C0C" w:rsidRPr="00E536D1" w:rsidRDefault="008A6C0C" w:rsidP="008A6C0C">
      <w:pPr>
        <w:ind w:firstLine="540"/>
        <w:jc w:val="both"/>
        <w:rPr>
          <w:sz w:val="28"/>
          <w:szCs w:val="28"/>
        </w:rPr>
      </w:pPr>
      <w:r w:rsidRPr="00E536D1">
        <w:rPr>
          <w:sz w:val="28"/>
          <w:szCs w:val="28"/>
        </w:rPr>
        <w:lastRenderedPageBreak/>
        <w:t xml:space="preserve">5.9. Заявители вправе обжаловать решения, принятые в ходе предоставления муниципальной услуги, действия (бездействие) должностных лиц Администрации  в судебном порядке. </w:t>
      </w:r>
    </w:p>
    <w:p w:rsidR="008A6C0C" w:rsidRDefault="008A6C0C"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DC584D" w:rsidRDefault="00DC584D"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Pr="00E536D1" w:rsidRDefault="009F56BF" w:rsidP="009F56BF">
      <w:pPr>
        <w:pStyle w:val="ConsPlusNormal"/>
        <w:tabs>
          <w:tab w:val="left" w:pos="-540"/>
        </w:tabs>
        <w:ind w:left="4680" w:firstLine="0"/>
        <w:jc w:val="center"/>
        <w:outlineLvl w:val="0"/>
        <w:rPr>
          <w:rFonts w:ascii="Times New Roman" w:hAnsi="Times New Roman" w:cs="Times New Roman"/>
          <w:sz w:val="28"/>
          <w:szCs w:val="28"/>
        </w:rPr>
      </w:pPr>
      <w:r w:rsidRPr="00E536D1">
        <w:rPr>
          <w:rFonts w:ascii="Times New Roman" w:hAnsi="Times New Roman" w:cs="Times New Roman"/>
          <w:sz w:val="28"/>
          <w:szCs w:val="28"/>
        </w:rPr>
        <w:lastRenderedPageBreak/>
        <w:t>Приложение № 1</w:t>
      </w:r>
    </w:p>
    <w:p w:rsidR="009F56BF" w:rsidRPr="00E536D1" w:rsidRDefault="009F56BF" w:rsidP="009F56BF">
      <w:pPr>
        <w:widowControl w:val="0"/>
        <w:ind w:left="4680"/>
        <w:jc w:val="center"/>
        <w:rPr>
          <w:sz w:val="28"/>
          <w:szCs w:val="28"/>
        </w:rPr>
      </w:pPr>
      <w:r w:rsidRPr="00E536D1">
        <w:rPr>
          <w:sz w:val="28"/>
          <w:szCs w:val="28"/>
        </w:rPr>
        <w:t>к административному регламенту</w:t>
      </w:r>
    </w:p>
    <w:p w:rsidR="009F56BF" w:rsidRPr="00E536D1" w:rsidRDefault="009F56BF" w:rsidP="009F56BF">
      <w:pPr>
        <w:tabs>
          <w:tab w:val="left" w:pos="7650"/>
        </w:tabs>
        <w:autoSpaceDE w:val="0"/>
        <w:ind w:left="4680"/>
        <w:rPr>
          <w:bCs/>
          <w:kern w:val="2"/>
          <w:sz w:val="28"/>
          <w:szCs w:val="28"/>
        </w:rPr>
      </w:pPr>
      <w:r>
        <w:rPr>
          <w:bCs/>
          <w:kern w:val="2"/>
          <w:sz w:val="28"/>
          <w:szCs w:val="28"/>
        </w:rPr>
        <w:tab/>
      </w: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Pr="00E536D1" w:rsidRDefault="009F56BF" w:rsidP="009F56BF">
      <w:pPr>
        <w:widowControl w:val="0"/>
        <w:jc w:val="center"/>
        <w:rPr>
          <w:sz w:val="28"/>
          <w:szCs w:val="28"/>
        </w:rPr>
      </w:pPr>
      <w:r w:rsidRPr="00E536D1">
        <w:rPr>
          <w:sz w:val="28"/>
          <w:szCs w:val="28"/>
        </w:rPr>
        <w:t xml:space="preserve">Сведения о месте нахождения администрации </w:t>
      </w:r>
      <w:proofErr w:type="spellStart"/>
      <w:proofErr w:type="gramStart"/>
      <w:r>
        <w:rPr>
          <w:sz w:val="28"/>
          <w:szCs w:val="28"/>
        </w:rPr>
        <w:t>Веретенинского</w:t>
      </w:r>
      <w:proofErr w:type="spellEnd"/>
      <w:r>
        <w:rPr>
          <w:sz w:val="28"/>
          <w:szCs w:val="28"/>
        </w:rPr>
        <w:t xml:space="preserve">  сельсовета</w:t>
      </w:r>
      <w:proofErr w:type="gramEnd"/>
      <w:r>
        <w:rPr>
          <w:sz w:val="28"/>
          <w:szCs w:val="28"/>
        </w:rPr>
        <w:t xml:space="preserve"> </w:t>
      </w:r>
      <w:proofErr w:type="spellStart"/>
      <w:r>
        <w:rPr>
          <w:sz w:val="28"/>
          <w:szCs w:val="28"/>
        </w:rPr>
        <w:t>Железногорского</w:t>
      </w:r>
      <w:proofErr w:type="spellEnd"/>
      <w:r>
        <w:rPr>
          <w:sz w:val="28"/>
          <w:szCs w:val="28"/>
        </w:rPr>
        <w:t xml:space="preserve">  района</w:t>
      </w:r>
      <w:r w:rsidRPr="00E536D1">
        <w:rPr>
          <w:sz w:val="28"/>
          <w:szCs w:val="28"/>
        </w:rPr>
        <w:t>, почтовом адресе для направления документов и обращений,</w:t>
      </w:r>
      <w:r>
        <w:rPr>
          <w:sz w:val="28"/>
          <w:szCs w:val="28"/>
        </w:rPr>
        <w:t xml:space="preserve"> </w:t>
      </w:r>
      <w:r w:rsidRPr="00E536D1">
        <w:rPr>
          <w:sz w:val="28"/>
          <w:szCs w:val="28"/>
        </w:rPr>
        <w:t xml:space="preserve"> о справочных телефонных номерах для обращений</w:t>
      </w:r>
      <w:r>
        <w:rPr>
          <w:sz w:val="28"/>
          <w:szCs w:val="28"/>
        </w:rPr>
        <w:t>.</w:t>
      </w:r>
    </w:p>
    <w:p w:rsidR="009F56BF" w:rsidRDefault="009F56BF" w:rsidP="009F56BF">
      <w:pPr>
        <w:ind w:firstLine="540"/>
        <w:jc w:val="center"/>
        <w:rPr>
          <w:sz w:val="28"/>
          <w:szCs w:val="28"/>
        </w:rPr>
      </w:pPr>
    </w:p>
    <w:p w:rsidR="009F56BF" w:rsidRDefault="009F56BF" w:rsidP="009F56BF">
      <w:pPr>
        <w:ind w:firstLine="540"/>
        <w:jc w:val="center"/>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r>
        <w:rPr>
          <w:sz w:val="28"/>
          <w:szCs w:val="28"/>
        </w:rPr>
        <w:t xml:space="preserve">307156 Курская область </w:t>
      </w:r>
      <w:proofErr w:type="spellStart"/>
      <w:r>
        <w:rPr>
          <w:sz w:val="28"/>
          <w:szCs w:val="28"/>
        </w:rPr>
        <w:t>Железногорский</w:t>
      </w:r>
      <w:proofErr w:type="spellEnd"/>
      <w:r>
        <w:rPr>
          <w:sz w:val="28"/>
          <w:szCs w:val="28"/>
        </w:rPr>
        <w:t xml:space="preserve"> район, с. </w:t>
      </w:r>
      <w:proofErr w:type="spellStart"/>
      <w:r>
        <w:rPr>
          <w:sz w:val="28"/>
          <w:szCs w:val="28"/>
        </w:rPr>
        <w:t>Веретенино</w:t>
      </w:r>
      <w:proofErr w:type="spellEnd"/>
    </w:p>
    <w:p w:rsidR="009F56BF" w:rsidRDefault="009F56BF" w:rsidP="008A6C0C">
      <w:pPr>
        <w:ind w:firstLine="540"/>
        <w:jc w:val="both"/>
        <w:rPr>
          <w:sz w:val="28"/>
          <w:szCs w:val="28"/>
        </w:rPr>
      </w:pPr>
    </w:p>
    <w:p w:rsidR="009F56BF" w:rsidRDefault="009F56BF" w:rsidP="008A6C0C">
      <w:pPr>
        <w:ind w:firstLine="540"/>
        <w:jc w:val="both"/>
        <w:rPr>
          <w:sz w:val="28"/>
          <w:szCs w:val="28"/>
        </w:rPr>
      </w:pPr>
      <w:r>
        <w:rPr>
          <w:sz w:val="28"/>
          <w:szCs w:val="28"/>
        </w:rPr>
        <w:t>Телефоны: 7-23-49;</w:t>
      </w:r>
    </w:p>
    <w:p w:rsidR="009F56BF" w:rsidRDefault="009F56BF" w:rsidP="008A6C0C">
      <w:pPr>
        <w:ind w:firstLine="540"/>
        <w:jc w:val="both"/>
        <w:rPr>
          <w:sz w:val="28"/>
          <w:szCs w:val="28"/>
        </w:rPr>
      </w:pPr>
      <w:r>
        <w:rPr>
          <w:sz w:val="28"/>
          <w:szCs w:val="28"/>
        </w:rPr>
        <w:tab/>
      </w:r>
      <w:r>
        <w:rPr>
          <w:sz w:val="28"/>
          <w:szCs w:val="28"/>
        </w:rPr>
        <w:tab/>
        <w:t xml:space="preserve">        7-23-35 (факс. 7-23-49).</w:t>
      </w: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8A6C0C">
      <w:pPr>
        <w:ind w:firstLine="540"/>
        <w:jc w:val="both"/>
        <w:rPr>
          <w:sz w:val="28"/>
          <w:szCs w:val="28"/>
        </w:rPr>
      </w:pPr>
    </w:p>
    <w:p w:rsidR="009F56BF" w:rsidRDefault="009F56BF"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DC584D" w:rsidRDefault="00DC584D" w:rsidP="00DC584D">
      <w:pPr>
        <w:jc w:val="both"/>
        <w:rPr>
          <w:sz w:val="28"/>
          <w:szCs w:val="28"/>
        </w:rPr>
      </w:pPr>
    </w:p>
    <w:p w:rsidR="009F56BF" w:rsidRDefault="009F56BF" w:rsidP="008A6C0C">
      <w:pPr>
        <w:ind w:firstLine="540"/>
        <w:jc w:val="both"/>
        <w:rPr>
          <w:sz w:val="28"/>
          <w:szCs w:val="28"/>
        </w:rPr>
      </w:pPr>
    </w:p>
    <w:p w:rsidR="009F56BF" w:rsidRPr="00E536D1" w:rsidRDefault="009F56BF" w:rsidP="008A6C0C">
      <w:pPr>
        <w:ind w:firstLine="540"/>
        <w:jc w:val="both"/>
        <w:rPr>
          <w:sz w:val="28"/>
          <w:szCs w:val="28"/>
        </w:rPr>
      </w:pPr>
    </w:p>
    <w:p w:rsidR="008A6C0C" w:rsidRPr="00E536D1" w:rsidRDefault="009F56BF" w:rsidP="008A6C0C">
      <w:pPr>
        <w:pStyle w:val="ConsPlusNormal"/>
        <w:tabs>
          <w:tab w:val="left" w:pos="-540"/>
        </w:tabs>
        <w:ind w:left="4680"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 № 2</w:t>
      </w:r>
    </w:p>
    <w:p w:rsidR="008A6C0C" w:rsidRPr="00E536D1" w:rsidRDefault="008A6C0C" w:rsidP="008A6C0C">
      <w:pPr>
        <w:widowControl w:val="0"/>
        <w:ind w:left="4680"/>
        <w:jc w:val="center"/>
        <w:rPr>
          <w:sz w:val="28"/>
          <w:szCs w:val="28"/>
        </w:rPr>
      </w:pPr>
      <w:r w:rsidRPr="00E536D1">
        <w:rPr>
          <w:sz w:val="28"/>
          <w:szCs w:val="28"/>
        </w:rPr>
        <w:t>к административному регламенту</w:t>
      </w:r>
    </w:p>
    <w:p w:rsidR="008A6C0C" w:rsidRPr="00E536D1" w:rsidRDefault="008A6C0C" w:rsidP="008A6C0C">
      <w:pPr>
        <w:tabs>
          <w:tab w:val="left" w:pos="7650"/>
        </w:tabs>
        <w:autoSpaceDE w:val="0"/>
        <w:ind w:left="4680"/>
        <w:rPr>
          <w:bCs/>
          <w:kern w:val="2"/>
          <w:sz w:val="28"/>
          <w:szCs w:val="28"/>
        </w:rPr>
      </w:pPr>
      <w:r>
        <w:rPr>
          <w:bCs/>
          <w:kern w:val="2"/>
          <w:sz w:val="28"/>
          <w:szCs w:val="28"/>
        </w:rPr>
        <w:tab/>
      </w:r>
    </w:p>
    <w:p w:rsidR="008A6C0C" w:rsidRPr="00E536D1" w:rsidRDefault="008A6C0C" w:rsidP="008A6C0C">
      <w:pPr>
        <w:ind w:firstLine="540"/>
        <w:jc w:val="both"/>
        <w:rPr>
          <w:sz w:val="28"/>
          <w:szCs w:val="28"/>
        </w:rPr>
      </w:pPr>
    </w:p>
    <w:p w:rsidR="008A6C0C" w:rsidRPr="00E536D1" w:rsidRDefault="008A6C0C" w:rsidP="008A6C0C">
      <w:pPr>
        <w:ind w:left="3420"/>
        <w:rPr>
          <w:sz w:val="28"/>
          <w:szCs w:val="28"/>
        </w:rPr>
      </w:pPr>
      <w:r w:rsidRPr="00E536D1">
        <w:rPr>
          <w:sz w:val="28"/>
          <w:szCs w:val="28"/>
        </w:rPr>
        <w:t xml:space="preserve">Главе </w:t>
      </w:r>
      <w:proofErr w:type="spellStart"/>
      <w:r w:rsidR="009F56BF">
        <w:rPr>
          <w:sz w:val="28"/>
          <w:szCs w:val="28"/>
        </w:rPr>
        <w:t>Веретенинского</w:t>
      </w:r>
      <w:proofErr w:type="spellEnd"/>
      <w:r w:rsidR="009F56BF">
        <w:rPr>
          <w:sz w:val="28"/>
          <w:szCs w:val="28"/>
        </w:rPr>
        <w:t xml:space="preserve"> сельсовета </w:t>
      </w:r>
      <w:proofErr w:type="spellStart"/>
      <w:proofErr w:type="gramStart"/>
      <w:r w:rsidR="009F56BF">
        <w:rPr>
          <w:sz w:val="28"/>
          <w:szCs w:val="28"/>
        </w:rPr>
        <w:t>Железногорского</w:t>
      </w:r>
      <w:proofErr w:type="spellEnd"/>
      <w:r w:rsidRPr="00E536D1">
        <w:rPr>
          <w:sz w:val="28"/>
          <w:szCs w:val="28"/>
        </w:rPr>
        <w:t xml:space="preserve">  района</w:t>
      </w:r>
      <w:proofErr w:type="gramEnd"/>
      <w:r w:rsidRPr="00E536D1">
        <w:rPr>
          <w:sz w:val="28"/>
          <w:szCs w:val="28"/>
        </w:rPr>
        <w:t xml:space="preserve"> _________________________________</w:t>
      </w:r>
    </w:p>
    <w:p w:rsidR="008A6C0C" w:rsidRPr="00E536D1" w:rsidRDefault="008A6C0C" w:rsidP="008A6C0C">
      <w:pPr>
        <w:ind w:left="3420"/>
        <w:rPr>
          <w:sz w:val="28"/>
          <w:szCs w:val="28"/>
        </w:rPr>
      </w:pPr>
      <w:r w:rsidRPr="00E536D1">
        <w:rPr>
          <w:sz w:val="28"/>
          <w:szCs w:val="28"/>
        </w:rPr>
        <w:t>от ___________________________________</w:t>
      </w:r>
    </w:p>
    <w:p w:rsidR="008A6C0C" w:rsidRPr="00E536D1" w:rsidRDefault="008A6C0C" w:rsidP="008A6C0C">
      <w:pPr>
        <w:ind w:left="3420"/>
        <w:outlineLvl w:val="0"/>
        <w:rPr>
          <w:sz w:val="28"/>
          <w:szCs w:val="28"/>
        </w:rPr>
      </w:pPr>
      <w:r w:rsidRPr="00E536D1">
        <w:rPr>
          <w:sz w:val="28"/>
          <w:szCs w:val="28"/>
        </w:rPr>
        <w:t xml:space="preserve"> (Ф.И.О. заявителя, наименование</w:t>
      </w:r>
    </w:p>
    <w:p w:rsidR="008A6C0C" w:rsidRPr="00E536D1" w:rsidRDefault="008A6C0C" w:rsidP="008A6C0C">
      <w:pPr>
        <w:ind w:left="3420"/>
        <w:rPr>
          <w:sz w:val="28"/>
          <w:szCs w:val="28"/>
        </w:rPr>
      </w:pPr>
      <w:r w:rsidRPr="00E536D1">
        <w:rPr>
          <w:sz w:val="28"/>
          <w:szCs w:val="28"/>
        </w:rPr>
        <w:t xml:space="preserve"> ___________________________________,</w:t>
      </w:r>
    </w:p>
    <w:p w:rsidR="008A6C0C" w:rsidRPr="00E536D1" w:rsidRDefault="008A6C0C" w:rsidP="008A6C0C">
      <w:pPr>
        <w:ind w:left="3420"/>
        <w:rPr>
          <w:sz w:val="28"/>
          <w:szCs w:val="28"/>
        </w:rPr>
      </w:pPr>
      <w:r w:rsidRPr="00E536D1">
        <w:rPr>
          <w:sz w:val="28"/>
          <w:szCs w:val="28"/>
        </w:rPr>
        <w:t>юридического лица)                                                           ____________________________________</w:t>
      </w:r>
    </w:p>
    <w:p w:rsidR="008A6C0C" w:rsidRPr="00E536D1" w:rsidRDefault="008A6C0C" w:rsidP="008A6C0C">
      <w:pPr>
        <w:ind w:left="3420"/>
        <w:rPr>
          <w:sz w:val="28"/>
          <w:szCs w:val="28"/>
        </w:rPr>
      </w:pPr>
      <w:r w:rsidRPr="00E536D1">
        <w:rPr>
          <w:sz w:val="28"/>
          <w:szCs w:val="28"/>
        </w:rPr>
        <w:t xml:space="preserve"> (указывается место жительства физического лица, _____________________________________</w:t>
      </w:r>
    </w:p>
    <w:p w:rsidR="008A6C0C" w:rsidRPr="00E536D1" w:rsidRDefault="008A6C0C" w:rsidP="008A6C0C">
      <w:pPr>
        <w:ind w:left="3420"/>
        <w:rPr>
          <w:sz w:val="28"/>
          <w:szCs w:val="28"/>
        </w:rPr>
      </w:pPr>
      <w:r w:rsidRPr="00E536D1">
        <w:rPr>
          <w:sz w:val="28"/>
          <w:szCs w:val="28"/>
        </w:rPr>
        <w:t xml:space="preserve">место нахождения организации – для </w:t>
      </w:r>
      <w:proofErr w:type="spellStart"/>
      <w:r w:rsidRPr="00E536D1">
        <w:rPr>
          <w:sz w:val="28"/>
          <w:szCs w:val="28"/>
        </w:rPr>
        <w:t>юр.лица</w:t>
      </w:r>
      <w:proofErr w:type="spellEnd"/>
      <w:r w:rsidRPr="00E536D1">
        <w:rPr>
          <w:sz w:val="28"/>
          <w:szCs w:val="28"/>
        </w:rPr>
        <w:t>)</w:t>
      </w:r>
    </w:p>
    <w:p w:rsidR="008A6C0C" w:rsidRPr="00E536D1" w:rsidRDefault="008A6C0C" w:rsidP="008A6C0C">
      <w:pPr>
        <w:ind w:left="3420"/>
        <w:rPr>
          <w:sz w:val="28"/>
          <w:szCs w:val="28"/>
        </w:rPr>
      </w:pPr>
      <w:r w:rsidRPr="00E536D1">
        <w:rPr>
          <w:sz w:val="28"/>
          <w:szCs w:val="28"/>
        </w:rPr>
        <w:t>______________________________________</w:t>
      </w:r>
    </w:p>
    <w:p w:rsidR="008A6C0C" w:rsidRPr="00E536D1" w:rsidRDefault="008A6C0C" w:rsidP="008A6C0C">
      <w:pPr>
        <w:ind w:left="3420"/>
        <w:rPr>
          <w:sz w:val="28"/>
          <w:szCs w:val="28"/>
        </w:rPr>
      </w:pPr>
      <w:r w:rsidRPr="00E536D1">
        <w:rPr>
          <w:sz w:val="28"/>
          <w:szCs w:val="28"/>
        </w:rPr>
        <w:t xml:space="preserve"> (контактный телефон)</w:t>
      </w:r>
    </w:p>
    <w:p w:rsidR="008A6C0C" w:rsidRPr="00E536D1" w:rsidRDefault="008A6C0C" w:rsidP="008A6C0C">
      <w:pPr>
        <w:ind w:firstLine="540"/>
        <w:jc w:val="both"/>
        <w:outlineLvl w:val="0"/>
        <w:rPr>
          <w:b/>
          <w:sz w:val="28"/>
          <w:szCs w:val="28"/>
        </w:rPr>
      </w:pPr>
    </w:p>
    <w:p w:rsidR="008A6C0C" w:rsidRDefault="008A6C0C" w:rsidP="008A6C0C">
      <w:pPr>
        <w:ind w:firstLine="540"/>
        <w:jc w:val="center"/>
        <w:outlineLvl w:val="0"/>
        <w:rPr>
          <w:b/>
          <w:sz w:val="28"/>
          <w:szCs w:val="28"/>
        </w:rPr>
      </w:pPr>
      <w:r w:rsidRPr="00E536D1">
        <w:rPr>
          <w:b/>
          <w:sz w:val="28"/>
          <w:szCs w:val="28"/>
        </w:rPr>
        <w:t>ЗАЯВЛЕНИЕ</w:t>
      </w:r>
    </w:p>
    <w:p w:rsidR="008A6C0C" w:rsidRPr="00E536D1" w:rsidRDefault="008A6C0C" w:rsidP="008A6C0C">
      <w:pPr>
        <w:ind w:firstLine="540"/>
        <w:jc w:val="center"/>
        <w:outlineLvl w:val="0"/>
        <w:rPr>
          <w:sz w:val="28"/>
          <w:szCs w:val="28"/>
        </w:rPr>
      </w:pPr>
    </w:p>
    <w:p w:rsidR="008A6C0C" w:rsidRPr="00E536D1" w:rsidRDefault="008A6C0C" w:rsidP="008A6C0C">
      <w:pPr>
        <w:ind w:firstLine="540"/>
        <w:jc w:val="both"/>
        <w:rPr>
          <w:sz w:val="28"/>
          <w:szCs w:val="28"/>
        </w:rPr>
      </w:pPr>
      <w:r w:rsidRPr="00E536D1">
        <w:rPr>
          <w:sz w:val="28"/>
          <w:szCs w:val="28"/>
        </w:rPr>
        <w:t xml:space="preserve">Прошу присвоить (уточнить) адрес земельному участку  и (или) объекту капитального </w:t>
      </w:r>
      <w:r>
        <w:rPr>
          <w:sz w:val="28"/>
          <w:szCs w:val="28"/>
        </w:rPr>
        <w:t xml:space="preserve"> </w:t>
      </w:r>
      <w:r w:rsidRPr="00E536D1">
        <w:rPr>
          <w:sz w:val="28"/>
          <w:szCs w:val="28"/>
        </w:rPr>
        <w:t>строительства______________________</w:t>
      </w:r>
      <w:r>
        <w:rPr>
          <w:sz w:val="28"/>
          <w:szCs w:val="28"/>
        </w:rPr>
        <w:t>____________________</w:t>
      </w:r>
    </w:p>
    <w:p w:rsidR="008A6C0C" w:rsidRPr="00E536D1" w:rsidRDefault="008A6C0C" w:rsidP="008A6C0C">
      <w:pPr>
        <w:jc w:val="both"/>
        <w:rPr>
          <w:sz w:val="28"/>
          <w:szCs w:val="28"/>
        </w:rPr>
      </w:pPr>
      <w:r w:rsidRPr="00E536D1">
        <w:rPr>
          <w:sz w:val="28"/>
          <w:szCs w:val="28"/>
        </w:rPr>
        <w:t>__________________________________________________________________указываются сведения о земельном участке, объекте капитального строительства (место   нахождения, кадастровый номер и т.д.)</w:t>
      </w:r>
    </w:p>
    <w:p w:rsidR="008A6C0C" w:rsidRPr="00E536D1" w:rsidRDefault="008A6C0C" w:rsidP="008A6C0C">
      <w:pPr>
        <w:jc w:val="both"/>
        <w:rPr>
          <w:sz w:val="28"/>
          <w:szCs w:val="28"/>
        </w:rPr>
      </w:pPr>
      <w:r w:rsidRPr="00E536D1">
        <w:rPr>
          <w:sz w:val="28"/>
          <w:szCs w:val="28"/>
        </w:rPr>
        <w:t>__________________________________________________________________</w:t>
      </w:r>
    </w:p>
    <w:p w:rsidR="008A6C0C" w:rsidRPr="00E536D1" w:rsidRDefault="008A6C0C" w:rsidP="008A6C0C">
      <w:pPr>
        <w:jc w:val="both"/>
        <w:rPr>
          <w:sz w:val="28"/>
          <w:szCs w:val="28"/>
        </w:rPr>
      </w:pPr>
      <w:r w:rsidRPr="00E536D1">
        <w:rPr>
          <w:sz w:val="28"/>
          <w:szCs w:val="28"/>
        </w:rPr>
        <w:t>__________________________________________________________________</w:t>
      </w:r>
    </w:p>
    <w:p w:rsidR="008A6C0C" w:rsidRPr="00E536D1" w:rsidRDefault="008A6C0C" w:rsidP="008A6C0C">
      <w:pPr>
        <w:jc w:val="both"/>
        <w:rPr>
          <w:sz w:val="28"/>
          <w:szCs w:val="28"/>
        </w:rPr>
      </w:pPr>
      <w:r w:rsidRPr="00E536D1">
        <w:rPr>
          <w:sz w:val="28"/>
          <w:szCs w:val="28"/>
        </w:rPr>
        <w:t>__________________________________________________________________.</w:t>
      </w:r>
    </w:p>
    <w:p w:rsidR="008A6C0C" w:rsidRPr="00E536D1" w:rsidRDefault="008A6C0C" w:rsidP="008A6C0C">
      <w:pPr>
        <w:jc w:val="both"/>
        <w:rPr>
          <w:sz w:val="28"/>
          <w:szCs w:val="28"/>
        </w:rPr>
      </w:pPr>
      <w:r w:rsidRPr="00E536D1">
        <w:rPr>
          <w:sz w:val="28"/>
          <w:szCs w:val="28"/>
        </w:rPr>
        <w:t>«______«_____________2</w:t>
      </w:r>
      <w:r>
        <w:rPr>
          <w:sz w:val="28"/>
          <w:szCs w:val="28"/>
        </w:rPr>
        <w:t xml:space="preserve">0__год                   </w:t>
      </w:r>
      <w:r w:rsidRPr="00E536D1">
        <w:rPr>
          <w:sz w:val="28"/>
          <w:szCs w:val="28"/>
        </w:rPr>
        <w:t>_____________________________</w:t>
      </w:r>
    </w:p>
    <w:p w:rsidR="008A6C0C" w:rsidRPr="00E536D1" w:rsidRDefault="008A6C0C" w:rsidP="008A6C0C">
      <w:pPr>
        <w:ind w:firstLine="540"/>
        <w:jc w:val="both"/>
        <w:rPr>
          <w:sz w:val="28"/>
          <w:szCs w:val="28"/>
        </w:rPr>
      </w:pPr>
      <w:r w:rsidRPr="00E536D1">
        <w:rPr>
          <w:sz w:val="28"/>
          <w:szCs w:val="28"/>
        </w:rPr>
        <w:t xml:space="preserve">                                                             </w:t>
      </w:r>
      <w:r>
        <w:rPr>
          <w:sz w:val="28"/>
          <w:szCs w:val="28"/>
        </w:rPr>
        <w:t xml:space="preserve">                  </w:t>
      </w:r>
      <w:r w:rsidRPr="00E536D1">
        <w:rPr>
          <w:sz w:val="28"/>
          <w:szCs w:val="28"/>
        </w:rPr>
        <w:t>(подпись заявителя)</w:t>
      </w:r>
    </w:p>
    <w:p w:rsidR="008A6C0C" w:rsidRPr="00E536D1" w:rsidRDefault="008A6C0C" w:rsidP="008A6C0C">
      <w:pPr>
        <w:widowControl w:val="0"/>
        <w:shd w:val="clear" w:color="auto" w:fill="FFFFFF"/>
        <w:tabs>
          <w:tab w:val="left" w:pos="744"/>
          <w:tab w:val="left" w:pos="3014"/>
        </w:tabs>
        <w:suppressAutoHyphens/>
        <w:autoSpaceDE w:val="0"/>
        <w:ind w:firstLine="540"/>
        <w:jc w:val="both"/>
        <w:rPr>
          <w:sz w:val="28"/>
          <w:szCs w:val="28"/>
        </w:rPr>
      </w:pPr>
    </w:p>
    <w:p w:rsidR="008A6C0C" w:rsidRPr="00E536D1" w:rsidRDefault="008A6C0C" w:rsidP="008A6C0C">
      <w:pPr>
        <w:pStyle w:val="ConsPlusNormal"/>
        <w:tabs>
          <w:tab w:val="left" w:pos="-540"/>
        </w:tabs>
        <w:ind w:firstLine="540"/>
        <w:jc w:val="both"/>
        <w:outlineLvl w:val="0"/>
        <w:rPr>
          <w:rFonts w:ascii="Times New Roman" w:hAnsi="Times New Roman" w:cs="Times New Roman"/>
          <w:sz w:val="28"/>
          <w:szCs w:val="28"/>
        </w:rPr>
      </w:pPr>
    </w:p>
    <w:sectPr w:rsidR="008A6C0C" w:rsidRPr="00E536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D0"/>
    <w:rsid w:val="0014217A"/>
    <w:rsid w:val="00155801"/>
    <w:rsid w:val="001E6C19"/>
    <w:rsid w:val="002B0B52"/>
    <w:rsid w:val="002F20D0"/>
    <w:rsid w:val="005507DD"/>
    <w:rsid w:val="008A6C0C"/>
    <w:rsid w:val="00933B36"/>
    <w:rsid w:val="009C43EF"/>
    <w:rsid w:val="009F56BF"/>
    <w:rsid w:val="00B13798"/>
    <w:rsid w:val="00C1298F"/>
    <w:rsid w:val="00CB2EE0"/>
    <w:rsid w:val="00CC18FC"/>
    <w:rsid w:val="00D96021"/>
    <w:rsid w:val="00DC584D"/>
    <w:rsid w:val="00E63D61"/>
    <w:rsid w:val="00F33106"/>
    <w:rsid w:val="00F95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1873824-98B5-4775-B059-F4836137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C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8A6C0C"/>
    <w:pPr>
      <w:spacing w:after="0" w:line="240" w:lineRule="auto"/>
    </w:pPr>
    <w:rPr>
      <w:rFonts w:ascii="Calibri" w:eastAsia="Times New Roman" w:hAnsi="Calibri" w:cs="Calibri"/>
      <w:lang w:eastAsia="ru-RU"/>
    </w:rPr>
  </w:style>
  <w:style w:type="paragraph" w:customStyle="1" w:styleId="ConsPlusNormal">
    <w:name w:val="ConsPlusNormal"/>
    <w:rsid w:val="008A6C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8A6C0C"/>
    <w:pPr>
      <w:spacing w:before="100" w:beforeAutospacing="1" w:after="100" w:afterAutospacing="1"/>
    </w:pPr>
    <w:rPr>
      <w:rFonts w:ascii="Arial" w:hAnsi="Arial" w:cs="Arial"/>
      <w:color w:val="4C4C4C"/>
      <w:sz w:val="16"/>
      <w:szCs w:val="16"/>
    </w:rPr>
  </w:style>
  <w:style w:type="character" w:customStyle="1" w:styleId="a4">
    <w:name w:val="Основной текст Знак"/>
    <w:basedOn w:val="a0"/>
    <w:link w:val="a3"/>
    <w:rsid w:val="008A6C0C"/>
    <w:rPr>
      <w:rFonts w:ascii="Arial" w:eastAsia="Times New Roman" w:hAnsi="Arial" w:cs="Arial"/>
      <w:color w:val="4C4C4C"/>
      <w:sz w:val="16"/>
      <w:szCs w:val="16"/>
      <w:lang w:eastAsia="ru-RU"/>
    </w:rPr>
  </w:style>
  <w:style w:type="paragraph" w:styleId="a5">
    <w:name w:val="Body Text Indent"/>
    <w:basedOn w:val="a"/>
    <w:link w:val="a6"/>
    <w:rsid w:val="008A6C0C"/>
    <w:pPr>
      <w:spacing w:after="120"/>
      <w:ind w:left="283"/>
    </w:pPr>
    <w:rPr>
      <w:sz w:val="20"/>
      <w:szCs w:val="20"/>
    </w:rPr>
  </w:style>
  <w:style w:type="character" w:customStyle="1" w:styleId="a6">
    <w:name w:val="Основной текст с отступом Знак"/>
    <w:basedOn w:val="a0"/>
    <w:link w:val="a5"/>
    <w:rsid w:val="008A6C0C"/>
    <w:rPr>
      <w:rFonts w:ascii="Times New Roman" w:eastAsia="Times New Roman" w:hAnsi="Times New Roman" w:cs="Times New Roman"/>
      <w:sz w:val="20"/>
      <w:szCs w:val="20"/>
      <w:lang w:eastAsia="ru-RU"/>
    </w:rPr>
  </w:style>
  <w:style w:type="paragraph" w:styleId="a7">
    <w:name w:val="No Spacing"/>
    <w:qFormat/>
    <w:rsid w:val="008A6C0C"/>
    <w:pPr>
      <w:suppressAutoHyphens/>
      <w:spacing w:after="0" w:line="240" w:lineRule="auto"/>
    </w:pPr>
    <w:rPr>
      <w:rFonts w:ascii="Calibri" w:eastAsia="Arial" w:hAnsi="Calibri" w:cs="Times New Roman"/>
      <w:lang w:eastAsia="ar-SA"/>
    </w:rPr>
  </w:style>
  <w:style w:type="paragraph" w:customStyle="1" w:styleId="10">
    <w:name w:val="марк список 1"/>
    <w:basedOn w:val="a"/>
    <w:semiHidden/>
    <w:rsid w:val="008A6C0C"/>
    <w:pPr>
      <w:tabs>
        <w:tab w:val="left" w:pos="360"/>
      </w:tabs>
      <w:spacing w:before="120" w:after="120"/>
      <w:jc w:val="both"/>
    </w:pPr>
    <w:rPr>
      <w:szCs w:val="20"/>
      <w:lang w:eastAsia="ar-SA"/>
    </w:rPr>
  </w:style>
  <w:style w:type="paragraph" w:customStyle="1" w:styleId="11">
    <w:name w:val="нум список 1"/>
    <w:basedOn w:val="10"/>
    <w:semiHidden/>
    <w:rsid w:val="008A6C0C"/>
  </w:style>
  <w:style w:type="paragraph" w:customStyle="1" w:styleId="a8">
    <w:name w:val="Содержимое таблицы"/>
    <w:basedOn w:val="a"/>
    <w:semiHidden/>
    <w:rsid w:val="008A6C0C"/>
    <w:pPr>
      <w:suppressLineNumbers/>
      <w:suppressAutoHyphens/>
    </w:pPr>
    <w:rPr>
      <w:lang w:eastAsia="ar-SA"/>
    </w:rPr>
  </w:style>
  <w:style w:type="paragraph" w:customStyle="1" w:styleId="32">
    <w:name w:val="Основной текст с отступом 32"/>
    <w:basedOn w:val="a"/>
    <w:semiHidden/>
    <w:rsid w:val="008A6C0C"/>
    <w:pPr>
      <w:suppressAutoHyphens/>
      <w:spacing w:after="120"/>
      <w:ind w:left="283"/>
    </w:pPr>
    <w:rPr>
      <w:sz w:val="16"/>
      <w:szCs w:val="16"/>
      <w:lang w:eastAsia="ar-SA"/>
    </w:rPr>
  </w:style>
  <w:style w:type="paragraph" w:styleId="a9">
    <w:name w:val="Normal (Web)"/>
    <w:basedOn w:val="a"/>
    <w:uiPriority w:val="99"/>
    <w:semiHidden/>
    <w:unhideWhenUsed/>
    <w:rsid w:val="00F33106"/>
    <w:pPr>
      <w:spacing w:before="100" w:beforeAutospacing="1" w:after="100" w:afterAutospacing="1"/>
    </w:pPr>
  </w:style>
  <w:style w:type="paragraph" w:customStyle="1" w:styleId="toleft">
    <w:name w:val="toleft"/>
    <w:basedOn w:val="a"/>
    <w:rsid w:val="00F33106"/>
    <w:pPr>
      <w:spacing w:before="100" w:beforeAutospacing="1" w:after="100" w:afterAutospacing="1"/>
    </w:pPr>
  </w:style>
  <w:style w:type="character" w:styleId="aa">
    <w:name w:val="Hyperlink"/>
    <w:basedOn w:val="a0"/>
    <w:uiPriority w:val="99"/>
    <w:semiHidden/>
    <w:unhideWhenUsed/>
    <w:rsid w:val="00F33106"/>
    <w:rPr>
      <w:color w:val="0000FF"/>
      <w:u w:val="single"/>
    </w:rPr>
  </w:style>
  <w:style w:type="paragraph" w:styleId="ab">
    <w:name w:val="Balloon Text"/>
    <w:basedOn w:val="a"/>
    <w:link w:val="ac"/>
    <w:uiPriority w:val="99"/>
    <w:semiHidden/>
    <w:unhideWhenUsed/>
    <w:rsid w:val="00F33106"/>
    <w:rPr>
      <w:rFonts w:ascii="Segoe UI" w:hAnsi="Segoe UI" w:cs="Segoe UI"/>
      <w:sz w:val="18"/>
      <w:szCs w:val="18"/>
    </w:rPr>
  </w:style>
  <w:style w:type="character" w:customStyle="1" w:styleId="ac">
    <w:name w:val="Текст выноски Знак"/>
    <w:basedOn w:val="a0"/>
    <w:link w:val="ab"/>
    <w:uiPriority w:val="99"/>
    <w:semiHidden/>
    <w:rsid w:val="00F3310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75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2675</Words>
  <Characters>15254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 Kurov</dc:creator>
  <cp:keywords/>
  <dc:description/>
  <cp:lastModifiedBy>Evgeniy Kurov</cp:lastModifiedBy>
  <cp:revision>21</cp:revision>
  <cp:lastPrinted>2014-07-01T03:05:00Z</cp:lastPrinted>
  <dcterms:created xsi:type="dcterms:W3CDTF">2014-06-04T05:39:00Z</dcterms:created>
  <dcterms:modified xsi:type="dcterms:W3CDTF">2014-07-01T03:06:00Z</dcterms:modified>
</cp:coreProperties>
</file>